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37EF9009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FC3711">
        <w:rPr>
          <w:rFonts w:asciiTheme="majorHAnsi" w:hAnsiTheme="majorHAnsi"/>
          <w:b/>
          <w:sz w:val="24"/>
          <w:szCs w:val="24"/>
        </w:rPr>
        <w:t>4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42FF30A1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proofErr w:type="spellStart"/>
            <w:r w:rsidRPr="007C7627">
              <w:rPr>
                <w:b/>
                <w:sz w:val="24"/>
                <w:szCs w:val="24"/>
                <w:lang w:val="de-DE" w:eastAsia="ar-SA"/>
              </w:rPr>
              <w:t>e-mail</w:t>
            </w:r>
            <w:proofErr w:type="spellEnd"/>
            <w:r w:rsidRPr="007C7627">
              <w:rPr>
                <w:b/>
                <w:sz w:val="24"/>
                <w:szCs w:val="24"/>
                <w:lang w:val="de-DE"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5E10F935" w14:textId="77777777" w:rsidR="00FC3711" w:rsidRPr="00FC3711" w:rsidRDefault="00FC3711" w:rsidP="00FC3711">
      <w:pPr>
        <w:widowControl w:val="0"/>
        <w:suppressLineNumbers/>
        <w:tabs>
          <w:tab w:val="center" w:pos="4819"/>
          <w:tab w:val="left" w:pos="8647"/>
          <w:tab w:val="right" w:pos="9356"/>
          <w:tab w:val="right" w:pos="9638"/>
        </w:tabs>
        <w:suppressAutoHyphens/>
        <w:spacing w:after="0"/>
        <w:jc w:val="center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Dostawę (sprzedaż) i dystrybucję gazu do obiektów </w:t>
      </w:r>
    </w:p>
    <w:p w14:paraId="4C356063" w14:textId="77777777" w:rsidR="00FC3711" w:rsidRPr="00FC3711" w:rsidRDefault="00FC3711" w:rsidP="00FC3711">
      <w:pPr>
        <w:widowControl w:val="0"/>
        <w:suppressLineNumbers/>
        <w:tabs>
          <w:tab w:val="center" w:pos="4819"/>
          <w:tab w:val="left" w:pos="8647"/>
          <w:tab w:val="right" w:pos="9356"/>
          <w:tab w:val="right" w:pos="9638"/>
        </w:tabs>
        <w:suppressAutoHyphens/>
        <w:spacing w:after="0"/>
        <w:jc w:val="center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>„SOLPARK KLESZCZÓW” Sp. z o.o.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1B612A54" w:rsidR="00FE7548" w:rsidRPr="00B33384" w:rsidRDefault="0007504B" w:rsidP="000D2FF0">
      <w:pPr>
        <w:pStyle w:val="Bezodstpw"/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B33384">
        <w:rPr>
          <w:rFonts w:asciiTheme="majorHAnsi" w:hAnsiTheme="majorHAnsi"/>
          <w:b/>
          <w:bCs/>
          <w:sz w:val="24"/>
          <w:szCs w:val="24"/>
        </w:rPr>
        <w:t>I</w:t>
      </w:r>
      <w:r w:rsidR="00B33384">
        <w:rPr>
          <w:rFonts w:asciiTheme="majorHAnsi" w:hAnsiTheme="majorHAnsi"/>
          <w:b/>
          <w:bCs/>
          <w:sz w:val="24"/>
          <w:szCs w:val="24"/>
        </w:rPr>
        <w:t>.</w:t>
      </w:r>
      <w:r w:rsidRPr="00B33384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0D2FF0" w:rsidRPr="00B3338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B3338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B3338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B3338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B3338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B3338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809"/>
        <w:gridCol w:w="2410"/>
        <w:gridCol w:w="5387"/>
      </w:tblGrid>
      <w:tr w:rsidR="006D27B3" w14:paraId="277E22D4" w14:textId="77777777" w:rsidTr="001437FB">
        <w:tc>
          <w:tcPr>
            <w:tcW w:w="1809" w:type="dxa"/>
          </w:tcPr>
          <w:p w14:paraId="3259A6EF" w14:textId="68C35460" w:rsidR="006D27B3" w:rsidRPr="00CB78EF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65EB54" w14:textId="0CB8226C" w:rsidR="006D27B3" w:rsidRPr="00CB78EF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5387" w:type="dxa"/>
          </w:tcPr>
          <w:p w14:paraId="1B80511C" w14:textId="278A2307" w:rsidR="006D27B3" w:rsidRPr="006D27B3" w:rsidRDefault="006D27B3" w:rsidP="00FC3711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D27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Słownie</w:t>
            </w:r>
          </w:p>
        </w:tc>
      </w:tr>
      <w:tr w:rsidR="006D27B3" w14:paraId="7A5408DF" w14:textId="77777777" w:rsidTr="001437FB">
        <w:tc>
          <w:tcPr>
            <w:tcW w:w="1809" w:type="dxa"/>
          </w:tcPr>
          <w:p w14:paraId="18D73CC9" w14:textId="2888D2EC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78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 netto</w:t>
            </w:r>
            <w:r w:rsidRPr="00FC7FDD">
              <w:rPr>
                <w:rFonts w:asciiTheme="majorHAnsi" w:hAnsiTheme="majorHAnsi"/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14:paraId="1443A923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6E5FC1" w14:textId="4F4B5828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D27B3" w14:paraId="420D9C41" w14:textId="77777777" w:rsidTr="001437FB">
        <w:tc>
          <w:tcPr>
            <w:tcW w:w="1809" w:type="dxa"/>
          </w:tcPr>
          <w:p w14:paraId="6DD88997" w14:textId="228FB3C5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Akcyza</w:t>
            </w:r>
          </w:p>
        </w:tc>
        <w:tc>
          <w:tcPr>
            <w:tcW w:w="2410" w:type="dxa"/>
          </w:tcPr>
          <w:p w14:paraId="27234504" w14:textId="2AE0982B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630CE9" w14:textId="4AD553A3" w:rsidR="006D27B3" w:rsidRDefault="006D27B3" w:rsidP="00FC3711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D27B3" w14:paraId="7EFB9FF0" w14:textId="77777777" w:rsidTr="001437FB">
        <w:trPr>
          <w:trHeight w:val="282"/>
        </w:trPr>
        <w:tc>
          <w:tcPr>
            <w:tcW w:w="1809" w:type="dxa"/>
          </w:tcPr>
          <w:p w14:paraId="1A5EE1E4" w14:textId="29817ED2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78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23%</w:t>
            </w:r>
            <w:r w:rsidR="001437FB" w:rsidRPr="00FC7FDD">
              <w:rPr>
                <w:rFonts w:asciiTheme="majorHAnsi" w:hAnsiTheme="majorHAnsi"/>
                <w:b/>
                <w:sz w:val="20"/>
                <w:szCs w:val="20"/>
              </w:rPr>
              <w:t>**</w:t>
            </w:r>
          </w:p>
        </w:tc>
        <w:tc>
          <w:tcPr>
            <w:tcW w:w="2410" w:type="dxa"/>
          </w:tcPr>
          <w:p w14:paraId="450CB168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73553F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D27B3" w14:paraId="13EAB732" w14:textId="77777777" w:rsidTr="001437FB">
        <w:trPr>
          <w:trHeight w:val="282"/>
        </w:trPr>
        <w:tc>
          <w:tcPr>
            <w:tcW w:w="1809" w:type="dxa"/>
          </w:tcPr>
          <w:p w14:paraId="73CA8E17" w14:textId="6E2F594B" w:rsidR="001437FB" w:rsidRPr="0073239D" w:rsidRDefault="006D27B3" w:rsidP="001437F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kern w:val="1"/>
                <w:lang w:eastAsia="hi-IN" w:bidi="hi-IN"/>
              </w:rPr>
            </w:pPr>
            <w:r w:rsidRPr="00CB78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 brutto</w:t>
            </w:r>
            <w:r w:rsidR="001437FB" w:rsidRPr="0073239D">
              <w:rPr>
                <w:rFonts w:asciiTheme="majorHAnsi" w:hAnsiTheme="majorHAnsi"/>
                <w:b/>
                <w:sz w:val="20"/>
                <w:szCs w:val="20"/>
              </w:rPr>
              <w:t xml:space="preserve">*** </w:t>
            </w:r>
          </w:p>
          <w:p w14:paraId="577EFACE" w14:textId="3CBA0EA1" w:rsidR="006D27B3" w:rsidRPr="00CB78EF" w:rsidRDefault="006D27B3" w:rsidP="00655E3B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68A786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EF8EBA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5A73A24" w14:textId="77777777" w:rsidR="0028223A" w:rsidRDefault="0028223A" w:rsidP="000D2FF0">
      <w:pPr>
        <w:pStyle w:val="Bezodstpw"/>
        <w:spacing w:line="360" w:lineRule="auto"/>
        <w:rPr>
          <w:rFonts w:asciiTheme="majorHAnsi" w:hAnsiTheme="majorHAnsi"/>
          <w:sz w:val="24"/>
          <w:szCs w:val="24"/>
        </w:rPr>
      </w:pPr>
    </w:p>
    <w:p w14:paraId="1ED0062D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0179445A" w14:textId="45BE7BD1" w:rsidR="00FA07CD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37A0CB41" w14:textId="2EA25DA6" w:rsidR="00FC3711" w:rsidRDefault="00FC3711" w:rsidP="00803572">
      <w:pPr>
        <w:pStyle w:val="Default"/>
        <w:spacing w:line="360" w:lineRule="auto"/>
        <w:rPr>
          <w:b/>
          <w:color w:val="auto"/>
        </w:rPr>
      </w:pPr>
    </w:p>
    <w:p w14:paraId="25EF6566" w14:textId="77777777" w:rsidR="00FC3711" w:rsidRPr="00F56C4C" w:rsidRDefault="00FC3711" w:rsidP="00803572">
      <w:pPr>
        <w:pStyle w:val="Default"/>
        <w:spacing w:line="360" w:lineRule="auto"/>
        <w:rPr>
          <w:b/>
          <w:color w:val="auto"/>
        </w:rPr>
      </w:pPr>
    </w:p>
    <w:p w14:paraId="64B80A70" w14:textId="1AFFB7EC" w:rsidR="00263F4E" w:rsidRPr="0007504B" w:rsidRDefault="00005FB9" w:rsidP="0007504B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7504B">
        <w:rPr>
          <w:rFonts w:ascii="Times New Roman" w:hAnsi="Times New Roman"/>
          <w:b/>
          <w:color w:val="000000"/>
          <w:sz w:val="24"/>
          <w:szCs w:val="24"/>
        </w:rPr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10A075C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8A4000">
        <w:rPr>
          <w:rFonts w:asciiTheme="majorHAnsi" w:hAnsiTheme="majorHAnsi"/>
          <w:sz w:val="24"/>
          <w:szCs w:val="24"/>
        </w:rPr>
        <w:t>9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73E39C02" w14:textId="0DD1E17F" w:rsidR="00C73A20" w:rsidRPr="00E056DC" w:rsidRDefault="00C73A20" w:rsidP="00FE6EDC">
      <w:pPr>
        <w:pStyle w:val="Akapitzlist"/>
        <w:widowControl w:val="0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851" w:right="-1" w:hanging="426"/>
        <w:jc w:val="both"/>
        <w:textAlignment w:val="baseline"/>
        <w:rPr>
          <w:rStyle w:val="markedcontent"/>
          <w:rFonts w:asciiTheme="majorHAnsi" w:hAnsiTheme="majorHAnsi" w:cstheme="minorHAnsi"/>
          <w:bCs/>
          <w:sz w:val="24"/>
          <w:szCs w:val="24"/>
        </w:rPr>
      </w:pPr>
      <w:r w:rsidRPr="00C73A20">
        <w:rPr>
          <w:rFonts w:asciiTheme="majorHAnsi" w:hAnsiTheme="majorHAnsi" w:cstheme="minorHAnsi"/>
          <w:bCs/>
          <w:sz w:val="24"/>
          <w:szCs w:val="24"/>
        </w:rPr>
        <w:t>Oświadczam, że</w:t>
      </w:r>
      <w:r w:rsidR="00E056DC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E056DC">
        <w:rPr>
          <w:rFonts w:asciiTheme="majorHAnsi" w:hAnsiTheme="majorHAnsi" w:cstheme="minorHAnsi"/>
          <w:sz w:val="24"/>
          <w:szCs w:val="24"/>
        </w:rPr>
        <w:t xml:space="preserve">nie podlegam wykluczeniu na podstawie art. 7 ust. 1 ustawy z dnia 13 kwietnia 2022 roku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 szczególnych rozwiązaniach w zakresie przeciwdziałania wspieraniu agresji na Ukrainę</w:t>
      </w:r>
      <w:r w:rsidRPr="00E056DC">
        <w:rPr>
          <w:rFonts w:asciiTheme="majorHAnsi" w:hAnsiTheme="majorHAnsi" w:cstheme="minorHAnsi"/>
          <w:sz w:val="24"/>
          <w:szCs w:val="24"/>
        </w:rPr>
        <w:t xml:space="preserve">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oraz służących ochronie bezpieczeństwa narodowego.</w:t>
      </w:r>
    </w:p>
    <w:p w14:paraId="548A9011" w14:textId="18FF1589" w:rsidR="00C73A20" w:rsidRPr="00E056DC" w:rsidRDefault="00E056DC" w:rsidP="00FE6EDC">
      <w:pPr>
        <w:pStyle w:val="Akapitzlist"/>
        <w:widowControl w:val="0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851" w:right="-1" w:hanging="426"/>
        <w:jc w:val="both"/>
        <w:textAlignment w:val="baseline"/>
        <w:rPr>
          <w:rFonts w:asciiTheme="majorHAnsi" w:hAnsiTheme="majorHAnsi" w:cstheme="minorHAnsi"/>
          <w:bCs/>
          <w:sz w:val="24"/>
          <w:szCs w:val="24"/>
        </w:rPr>
      </w:pPr>
      <w:r w:rsidRPr="00C73A20">
        <w:rPr>
          <w:rFonts w:asciiTheme="majorHAnsi" w:hAnsiTheme="majorHAnsi" w:cstheme="minorHAnsi"/>
          <w:bCs/>
          <w:sz w:val="24"/>
          <w:szCs w:val="24"/>
        </w:rPr>
        <w:t>Oświadczam, że</w:t>
      </w:r>
      <w:r w:rsidR="00C73A20" w:rsidRPr="00E056DC">
        <w:rPr>
          <w:rStyle w:val="markedcontent"/>
          <w:rFonts w:asciiTheme="majorHAnsi" w:hAnsiTheme="majorHAnsi" w:cstheme="minorHAnsi"/>
          <w:sz w:val="24"/>
          <w:szCs w:val="24"/>
        </w:rPr>
        <w:t xml:space="preserve"> nie jestem objęty zakazem art. 5k </w:t>
      </w:r>
      <w:r w:rsidR="00C73A20" w:rsidRPr="00E056DC">
        <w:rPr>
          <w:rFonts w:asciiTheme="majorHAnsi" w:hAnsiTheme="majorHAnsi" w:cstheme="minorHAnsi"/>
          <w:sz w:val="24"/>
          <w:szCs w:val="24"/>
        </w:rPr>
        <w:t>ROZPORZĄDZENIA RADY (UE) 2022/576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C73A20" w:rsidRPr="00E056DC">
        <w:rPr>
          <w:rFonts w:asciiTheme="majorHAnsi" w:hAnsiTheme="majorHAnsi" w:cstheme="minorHAnsi"/>
          <w:sz w:val="24"/>
          <w:szCs w:val="24"/>
        </w:rPr>
        <w:t>z dnia 8 kwietnia 2022 r. w sprawie zmiany rozporządzenia (UE) nr 833/2014 dotyczącego środków ograniczających w związku z działaniami Rosji destabilizującymi sytuację na Ukrainie</w:t>
      </w:r>
      <w:r w:rsidR="00C73A20" w:rsidRPr="00E056DC">
        <w:rPr>
          <w:rFonts w:asciiTheme="majorHAnsi" w:hAnsiTheme="majorHAnsi"/>
          <w:sz w:val="24"/>
          <w:szCs w:val="24"/>
        </w:rPr>
        <w:t>.</w:t>
      </w:r>
    </w:p>
    <w:p w14:paraId="614A0442" w14:textId="3FE226F2" w:rsidR="00685F09" w:rsidRPr="00F45F30" w:rsidRDefault="00FE7548" w:rsidP="007A14C8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45F30">
        <w:rPr>
          <w:rFonts w:asciiTheme="majorHAnsi" w:hAnsiTheme="majorHAnsi"/>
          <w:sz w:val="24"/>
          <w:szCs w:val="24"/>
        </w:rPr>
        <w:t xml:space="preserve">Oświadczamy, że </w:t>
      </w:r>
      <w:r w:rsidR="007A14C8" w:rsidRPr="00F45F30">
        <w:rPr>
          <w:rFonts w:asciiTheme="majorHAnsi" w:hAnsiTheme="majorHAnsi"/>
          <w:sz w:val="24"/>
          <w:szCs w:val="24"/>
        </w:rPr>
        <w:t>j</w:t>
      </w:r>
      <w:r w:rsidRPr="00F45F30">
        <w:rPr>
          <w:rFonts w:asciiTheme="majorHAnsi" w:hAnsiTheme="majorHAnsi"/>
          <w:sz w:val="24"/>
          <w:szCs w:val="24"/>
        </w:rPr>
        <w:t>ako pełnomocnika do reprezentowania Wykonawców wspólnie składających</w:t>
      </w:r>
      <w:r w:rsidR="00685F09" w:rsidRPr="00F45F30">
        <w:rPr>
          <w:rFonts w:asciiTheme="majorHAnsi" w:hAnsiTheme="majorHAnsi"/>
          <w:sz w:val="24"/>
          <w:szCs w:val="24"/>
        </w:rPr>
        <w:t xml:space="preserve"> niniejszą ofertę ustanawia się</w:t>
      </w:r>
      <w:r w:rsidR="00F45F30">
        <w:rPr>
          <w:rFonts w:asciiTheme="majorHAnsi" w:hAnsiTheme="majorHAnsi"/>
          <w:sz w:val="24"/>
          <w:szCs w:val="24"/>
        </w:rPr>
        <w:t xml:space="preserve"> </w:t>
      </w:r>
      <w:r w:rsidR="00F45F30" w:rsidRPr="00377097">
        <w:rPr>
          <w:rFonts w:cs="Calibri"/>
          <w:bCs/>
          <w:iCs/>
          <w:sz w:val="24"/>
          <w:szCs w:val="24"/>
          <w:lang w:val="cs-CZ"/>
        </w:rPr>
        <w:t>(</w:t>
      </w:r>
      <w:r w:rsidR="00F45F30" w:rsidRPr="00377097">
        <w:rPr>
          <w:rFonts w:cs="Calibri"/>
          <w:bCs/>
          <w:i/>
          <w:sz w:val="24"/>
          <w:szCs w:val="24"/>
          <w:lang w:val="cs-CZ"/>
        </w:rPr>
        <w:t>jeżeli dotyczy</w:t>
      </w:r>
      <w:r w:rsidR="00F45F30" w:rsidRPr="00377097">
        <w:rPr>
          <w:rFonts w:cs="Calibri"/>
          <w:bCs/>
          <w:iCs/>
          <w:sz w:val="24"/>
          <w:szCs w:val="24"/>
          <w:lang w:val="cs-CZ"/>
        </w:rPr>
        <w:t>)</w:t>
      </w:r>
      <w:r w:rsidR="00685F09" w:rsidRPr="00F45F30">
        <w:rPr>
          <w:rFonts w:asciiTheme="majorHAnsi" w:hAnsiTheme="majorHAnsi"/>
          <w:sz w:val="24"/>
          <w:szCs w:val="24"/>
        </w:rPr>
        <w:t>: ________________</w:t>
      </w:r>
      <w:r w:rsidR="00F45F30">
        <w:rPr>
          <w:rFonts w:asciiTheme="majorHAnsi" w:hAnsiTheme="majorHAnsi"/>
          <w:sz w:val="24"/>
          <w:szCs w:val="24"/>
        </w:rPr>
        <w:t>___________________________________________________________________________</w:t>
      </w:r>
    </w:p>
    <w:p w14:paraId="6F923303" w14:textId="3563EC3A" w:rsidR="00E4623B" w:rsidRPr="00F45F30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45F30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F45F30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45F30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F45F30">
        <w:rPr>
          <w:rFonts w:asciiTheme="majorHAnsi" w:hAnsiTheme="majorHAnsi"/>
          <w:sz w:val="24"/>
          <w:szCs w:val="24"/>
        </w:rPr>
        <w:t xml:space="preserve">                </w:t>
      </w:r>
      <w:r w:rsidRPr="00F45F30">
        <w:rPr>
          <w:rFonts w:asciiTheme="majorHAnsi" w:hAnsiTheme="majorHAnsi"/>
          <w:sz w:val="24"/>
          <w:szCs w:val="24"/>
        </w:rPr>
        <w:t>w postępowaniu i zawarciu umowy</w:t>
      </w:r>
      <w:r w:rsidR="0053377C" w:rsidRPr="00F45F30">
        <w:rPr>
          <w:rFonts w:asciiTheme="majorHAnsi" w:hAnsiTheme="majorHAnsi"/>
          <w:sz w:val="24"/>
          <w:szCs w:val="24"/>
        </w:rPr>
        <w:t>.</w:t>
      </w:r>
    </w:p>
    <w:p w14:paraId="56BBEE87" w14:textId="5A78DD4D" w:rsidR="00C5226B" w:rsidRPr="00005FB9" w:rsidRDefault="00C5226B" w:rsidP="0007504B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5FB9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14:paraId="02BA9560" w14:textId="7446ECBE" w:rsidR="003E52C6" w:rsidRPr="00FE766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FE7665">
        <w:rPr>
          <w:rFonts w:ascii="Times New Roman" w:hAnsi="Times New Roman"/>
          <w:b/>
          <w:color w:val="000000"/>
          <w:sz w:val="24"/>
          <w:szCs w:val="24"/>
        </w:rPr>
        <w:t xml:space="preserve">nie zamierzam / zamierzam </w:t>
      </w:r>
      <w:r w:rsidR="00841F02" w:rsidRPr="00FC7FDD">
        <w:rPr>
          <w:rFonts w:asciiTheme="majorHAnsi" w:hAnsiTheme="majorHAnsi"/>
          <w:b/>
          <w:sz w:val="20"/>
          <w:szCs w:val="20"/>
        </w:rPr>
        <w:t>*</w:t>
      </w:r>
      <w:r w:rsidR="008447AB" w:rsidRPr="00FE7665">
        <w:rPr>
          <w:rFonts w:asciiTheme="majorHAnsi" w:hAnsiTheme="majorHAnsi"/>
          <w:b/>
          <w:sz w:val="20"/>
          <w:szCs w:val="20"/>
        </w:rPr>
        <w:t>***</w:t>
      </w:r>
      <w:r w:rsidRPr="00FE7665">
        <w:rPr>
          <w:rFonts w:ascii="Times New Roman" w:hAnsi="Times New Roman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FE766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Następujący podwykonawcy są podmiotami, na których </w:t>
      </w:r>
      <w:r w:rsidR="004C4A6C">
        <w:rPr>
          <w:rFonts w:ascii="Times New Roman" w:hAnsi="Times New Roman"/>
          <w:color w:val="000000"/>
          <w:sz w:val="24"/>
          <w:szCs w:val="24"/>
        </w:rPr>
        <w:t xml:space="preserve">zdolnościach lub sytuacji </w:t>
      </w:r>
      <w:r w:rsidRPr="00FE7665">
        <w:rPr>
          <w:rFonts w:ascii="Times New Roman" w:hAnsi="Times New Roman"/>
          <w:color w:val="000000"/>
          <w:sz w:val="24"/>
          <w:szCs w:val="24"/>
        </w:rPr>
        <w:t>polegam</w:t>
      </w:r>
      <w:r w:rsidR="00CE4F57">
        <w:rPr>
          <w:rFonts w:ascii="Times New Roman" w:hAnsi="Times New Roman"/>
          <w:color w:val="000000"/>
          <w:sz w:val="24"/>
          <w:szCs w:val="24"/>
        </w:rPr>
        <w:t>______________</w:t>
      </w:r>
    </w:p>
    <w:p w14:paraId="09F45B05" w14:textId="77777777" w:rsidR="000A2533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>Następujące części zamówienia, zamierzam powierzyć następującym podwykonawcy/om (jeśli dotyczy – wykonawca jest zobowiązany do wskazania części zamówienia, których wykonanie powierzy podwykonawcom wraz</w:t>
      </w:r>
      <w:r w:rsidR="0067307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E7665">
        <w:rPr>
          <w:rFonts w:ascii="Times New Roman" w:hAnsi="Times New Roman"/>
          <w:color w:val="000000"/>
          <w:sz w:val="24"/>
          <w:szCs w:val="24"/>
        </w:rPr>
        <w:t xml:space="preserve"> z podaniem firm podwykonawców):</w:t>
      </w:r>
    </w:p>
    <w:p w14:paraId="7E547567" w14:textId="57EF0A86" w:rsidR="003E52C6" w:rsidRPr="000A2533" w:rsidRDefault="00CE4F57" w:rsidP="00F26A6D">
      <w:pPr>
        <w:spacing w:after="0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0928DF2A" w14:textId="14FF6F4C" w:rsidR="00FE7548" w:rsidRPr="00005FB9" w:rsidRDefault="00005FB9" w:rsidP="0007504B">
      <w:pPr>
        <w:pStyle w:val="Akapitzlist"/>
        <w:numPr>
          <w:ilvl w:val="0"/>
          <w:numId w:val="32"/>
        </w:numPr>
        <w:rPr>
          <w:rFonts w:asciiTheme="majorHAnsi" w:hAnsiTheme="majorHAnsi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INNE</w:t>
      </w:r>
    </w:p>
    <w:p w14:paraId="000613B8" w14:textId="1C3DC41C" w:rsidR="00005FB9" w:rsidRPr="00FC7FDD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Pr="00FC7FDD">
        <w:rPr>
          <w:rFonts w:asciiTheme="majorHAnsi" w:hAnsiTheme="majorHAnsi"/>
          <w:b/>
          <w:sz w:val="20"/>
          <w:szCs w:val="20"/>
        </w:rPr>
        <w:t>****</w:t>
      </w:r>
      <w:r w:rsidR="00246273" w:rsidRPr="00FC7FDD">
        <w:rPr>
          <w:rFonts w:asciiTheme="majorHAnsi" w:hAnsiTheme="majorHAnsi"/>
          <w:b/>
          <w:sz w:val="20"/>
          <w:szCs w:val="20"/>
        </w:rPr>
        <w:t>*</w:t>
      </w:r>
      <w:r w:rsidRPr="00FC7FDD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lastRenderedPageBreak/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28399498" w:rsidR="00005FB9" w:rsidRPr="00FF48CB" w:rsidRDefault="00005FB9" w:rsidP="00F26A6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48CB">
        <w:rPr>
          <w:rFonts w:ascii="Times New Roman" w:hAnsi="Times New Roman"/>
          <w:sz w:val="24"/>
          <w:szCs w:val="24"/>
        </w:rPr>
        <w:t>Oferta zawiera / nie zawiera**</w:t>
      </w:r>
      <w:bookmarkStart w:id="0" w:name="_Hlk109206147"/>
      <w:r w:rsidRPr="00FF48CB">
        <w:rPr>
          <w:rFonts w:ascii="Times New Roman" w:hAnsi="Times New Roman"/>
          <w:sz w:val="24"/>
          <w:szCs w:val="24"/>
        </w:rPr>
        <w:t>*</w:t>
      </w:r>
      <w:bookmarkEnd w:id="0"/>
      <w:r w:rsidR="00246273" w:rsidRPr="00FF48CB">
        <w:rPr>
          <w:rFonts w:ascii="Times New Roman" w:hAnsi="Times New Roman"/>
          <w:sz w:val="24"/>
          <w:szCs w:val="24"/>
        </w:rPr>
        <w:t>*</w:t>
      </w:r>
      <w:r w:rsidRPr="00FF48CB">
        <w:rPr>
          <w:rFonts w:ascii="Times New Roman" w:hAnsi="Times New Roman"/>
          <w:sz w:val="24"/>
          <w:szCs w:val="24"/>
        </w:rPr>
        <w:t xml:space="preserve"> informacje stanowiące tajemnice przedsiębiorstwa w rozumieniu art. 11 ust. 4 ustawy z dnia 16 kwietnia 1993 r.  </w:t>
      </w:r>
      <w:r w:rsidR="004D3EBA">
        <w:rPr>
          <w:rFonts w:ascii="Times New Roman" w:hAnsi="Times New Roman"/>
          <w:sz w:val="24"/>
          <w:szCs w:val="24"/>
        </w:rPr>
        <w:t xml:space="preserve"> </w:t>
      </w:r>
      <w:r w:rsidRPr="00FF48CB">
        <w:rPr>
          <w:rFonts w:ascii="Times New Roman" w:hAnsi="Times New Roman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1E4892" w:rsidRDefault="0028122B" w:rsidP="00F26A6D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005FB9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2FD8BF5D" w14:textId="64ED99FF" w:rsidR="00B029C5" w:rsidRDefault="00F1653E" w:rsidP="003E7EC4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="00C832AB">
        <w:rPr>
          <w:b/>
          <w:i/>
          <w:color w:val="0070C0"/>
        </w:rPr>
        <w:t>.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36088AE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00C63071" w14:textId="4E3D1513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85E5252" w14:textId="7588DF9D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EF78359" w14:textId="1876A3CF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A76F1B3" w14:textId="77777777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1D1E7F5B" w:rsidR="006A61EA" w:rsidRPr="00CB5A35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="0073239D" w:rsidRPr="0073239D">
        <w:rPr>
          <w:rFonts w:asciiTheme="majorHAnsi" w:hAnsiTheme="majorHAnsi"/>
          <w:b/>
          <w:bCs/>
          <w:sz w:val="20"/>
          <w:szCs w:val="20"/>
        </w:rPr>
        <w:t>C</w:t>
      </w:r>
      <w:r w:rsidRPr="0073239D">
        <w:rPr>
          <w:rFonts w:asciiTheme="majorHAnsi" w:hAnsiTheme="majorHAnsi"/>
          <w:b/>
          <w:bCs/>
          <w:sz w:val="20"/>
          <w:szCs w:val="20"/>
        </w:rPr>
        <w:t xml:space="preserve">ena </w:t>
      </w:r>
      <w:r w:rsidR="0073239D" w:rsidRPr="0073239D">
        <w:rPr>
          <w:rFonts w:asciiTheme="majorHAnsi" w:hAnsiTheme="majorHAnsi"/>
          <w:b/>
          <w:bCs/>
          <w:sz w:val="20"/>
          <w:szCs w:val="20"/>
        </w:rPr>
        <w:t>Netto</w:t>
      </w:r>
      <w:r w:rsidR="0073239D">
        <w:rPr>
          <w:rFonts w:asciiTheme="majorHAnsi" w:hAnsiTheme="majorHAnsi"/>
          <w:sz w:val="20"/>
          <w:szCs w:val="20"/>
        </w:rPr>
        <w:t xml:space="preserve"> </w:t>
      </w:r>
      <w:r w:rsidRPr="00FC7FDD">
        <w:rPr>
          <w:rFonts w:asciiTheme="majorHAnsi" w:hAnsiTheme="majorHAnsi"/>
          <w:sz w:val="20"/>
          <w:szCs w:val="20"/>
        </w:rPr>
        <w:t>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  <w:r w:rsidR="0073239D" w:rsidRPr="000B0E0C">
        <w:rPr>
          <w:rFonts w:ascii="Times New Roman" w:eastAsia="Arial Unicode MS" w:hAnsi="Times New Roman"/>
          <w:kern w:val="1"/>
          <w:lang w:eastAsia="hi-IN" w:bidi="hi-IN"/>
        </w:rPr>
        <w:t xml:space="preserve"> </w:t>
      </w:r>
      <w:r w:rsidR="0073239D">
        <w:rPr>
          <w:rFonts w:ascii="Times New Roman" w:eastAsia="Arial Unicode MS" w:hAnsi="Times New Roman"/>
          <w:kern w:val="1"/>
          <w:lang w:eastAsia="hi-IN" w:bidi="hi-IN"/>
        </w:rPr>
        <w:t>N</w:t>
      </w:r>
      <w:r w:rsidR="0073239D" w:rsidRPr="000B0E0C">
        <w:rPr>
          <w:rFonts w:ascii="Times New Roman" w:eastAsia="Arial Unicode MS" w:hAnsi="Times New Roman"/>
          <w:kern w:val="1"/>
          <w:lang w:eastAsia="hi-IN" w:bidi="hi-IN"/>
        </w:rPr>
        <w:t>ie zawiera podatku akcyzowego</w:t>
      </w:r>
    </w:p>
    <w:p w14:paraId="1A0E6BFD" w14:textId="41C6AE21" w:rsidR="001437FB" w:rsidRDefault="00B029C5" w:rsidP="003E7EC4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="001437FB" w:rsidRPr="0073239D">
        <w:rPr>
          <w:rFonts w:ascii="Times New Roman" w:eastAsia="Arial Unicode MS" w:hAnsi="Times New Roman"/>
          <w:b/>
          <w:bCs/>
          <w:kern w:val="1"/>
          <w:lang w:eastAsia="hi-IN" w:bidi="hi-IN"/>
        </w:rPr>
        <w:t>VAT</w:t>
      </w:r>
      <w:r w:rsidR="001437FB" w:rsidRPr="0073239D">
        <w:rPr>
          <w:rFonts w:ascii="Times New Roman" w:eastAsia="Arial Unicode MS" w:hAnsi="Times New Roman"/>
          <w:kern w:val="1"/>
          <w:lang w:eastAsia="hi-IN" w:bidi="hi-IN"/>
        </w:rPr>
        <w:t xml:space="preserve"> należy obliczyć od sumy </w:t>
      </w:r>
      <w:r w:rsidR="001437FB">
        <w:rPr>
          <w:rFonts w:ascii="Times New Roman" w:eastAsia="Arial Unicode MS" w:hAnsi="Times New Roman"/>
          <w:kern w:val="1"/>
          <w:lang w:eastAsia="hi-IN" w:bidi="hi-IN"/>
        </w:rPr>
        <w:t>cena</w:t>
      </w:r>
      <w:r w:rsidR="001437FB" w:rsidRPr="0073239D">
        <w:rPr>
          <w:rFonts w:ascii="Times New Roman" w:eastAsia="Arial Unicode MS" w:hAnsi="Times New Roman"/>
          <w:kern w:val="1"/>
          <w:lang w:eastAsia="hi-IN" w:bidi="hi-IN"/>
        </w:rPr>
        <w:t xml:space="preserve"> netto oferty + akcyza</w:t>
      </w:r>
    </w:p>
    <w:p w14:paraId="185AEB11" w14:textId="48CE6112" w:rsidR="006A61EA" w:rsidRPr="00A40A57" w:rsidRDefault="001437FB" w:rsidP="00A40A57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kern w:val="1"/>
          <w:lang w:eastAsia="hi-IN" w:bidi="hi-IN"/>
        </w:rPr>
      </w:pPr>
      <w:r w:rsidRPr="0073239D">
        <w:rPr>
          <w:rFonts w:asciiTheme="majorHAnsi" w:hAnsiTheme="majorHAnsi"/>
          <w:b/>
          <w:sz w:val="20"/>
          <w:szCs w:val="20"/>
        </w:rPr>
        <w:t xml:space="preserve">*** </w:t>
      </w:r>
      <w:r w:rsidR="0073239D" w:rsidRPr="0073239D">
        <w:rPr>
          <w:rFonts w:asciiTheme="majorHAnsi" w:hAnsiTheme="majorHAnsi"/>
          <w:b/>
          <w:bCs/>
          <w:sz w:val="20"/>
          <w:szCs w:val="20"/>
        </w:rPr>
        <w:t>W</w:t>
      </w:r>
      <w:r w:rsidR="00B029C5" w:rsidRPr="0073239D">
        <w:rPr>
          <w:rFonts w:asciiTheme="majorHAnsi" w:hAnsiTheme="majorHAnsi"/>
          <w:b/>
          <w:bCs/>
          <w:sz w:val="20"/>
          <w:szCs w:val="20"/>
        </w:rPr>
        <w:t>artość brutto</w:t>
      </w:r>
      <w:r w:rsidR="00B029C5" w:rsidRPr="00FC7FDD">
        <w:rPr>
          <w:rFonts w:asciiTheme="majorHAnsi" w:hAnsiTheme="majorHAnsi"/>
          <w:sz w:val="20"/>
          <w:szCs w:val="20"/>
        </w:rPr>
        <w:t xml:space="preserve"> </w:t>
      </w:r>
      <w:r w:rsidR="00A40A57" w:rsidRPr="000B0E0C">
        <w:rPr>
          <w:rFonts w:ascii="Times New Roman" w:eastAsia="Arial Unicode MS" w:hAnsi="Times New Roman"/>
          <w:kern w:val="1"/>
          <w:lang w:eastAsia="hi-IN" w:bidi="hi-IN"/>
        </w:rPr>
        <w:t>stanowi sumę</w:t>
      </w:r>
      <w:r w:rsidR="00A40A57">
        <w:rPr>
          <w:rFonts w:ascii="Times New Roman" w:eastAsia="Arial Unicode MS" w:hAnsi="Times New Roman"/>
          <w:kern w:val="1"/>
          <w:lang w:eastAsia="hi-IN" w:bidi="hi-IN"/>
        </w:rPr>
        <w:t xml:space="preserve"> ceny netto, akcyzy i VAT</w:t>
      </w:r>
      <w:r w:rsidR="00B029C5" w:rsidRPr="00FC7FDD">
        <w:rPr>
          <w:rFonts w:asciiTheme="majorHAnsi" w:hAnsiTheme="majorHAnsi"/>
          <w:sz w:val="20"/>
          <w:szCs w:val="20"/>
        </w:rPr>
        <w:t xml:space="preserve">. Wartość brutto powinna być podana </w:t>
      </w:r>
      <w:r w:rsidR="00B029C5"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</w:t>
      </w:r>
    </w:p>
    <w:p w14:paraId="3A7E3F54" w14:textId="1850456C" w:rsidR="0073239D" w:rsidRDefault="0053377C" w:rsidP="003E7EC4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73239D"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595C752C" w:rsidR="0053377C" w:rsidRPr="00FC7FDD" w:rsidRDefault="0073239D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***** </w:t>
      </w:r>
      <w:r w:rsidR="004A2535">
        <w:t>w</w:t>
      </w:r>
      <w:r w:rsidR="0053377C">
        <w:t xml:space="preserve">łaściwe zaznaczyć </w:t>
      </w:r>
      <w:r w:rsidR="0053377C"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C593" w14:textId="77777777" w:rsidR="00445FAA" w:rsidRDefault="00445FAA" w:rsidP="00FE7548">
      <w:pPr>
        <w:spacing w:after="0" w:line="240" w:lineRule="auto"/>
      </w:pPr>
      <w:r>
        <w:separator/>
      </w:r>
    </w:p>
  </w:endnote>
  <w:endnote w:type="continuationSeparator" w:id="0">
    <w:p w14:paraId="4A597DCE" w14:textId="77777777" w:rsidR="00445FAA" w:rsidRDefault="00445FAA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8A86" w14:textId="77777777" w:rsidR="00445FAA" w:rsidRDefault="00445FAA" w:rsidP="00FE7548">
      <w:pPr>
        <w:spacing w:after="0" w:line="240" w:lineRule="auto"/>
      </w:pPr>
      <w:r>
        <w:separator/>
      </w:r>
    </w:p>
  </w:footnote>
  <w:footnote w:type="continuationSeparator" w:id="0">
    <w:p w14:paraId="3E42DA98" w14:textId="77777777" w:rsidR="00445FAA" w:rsidRDefault="00445FAA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06966A4"/>
    <w:multiLevelType w:val="hybridMultilevel"/>
    <w:tmpl w:val="106AF22C"/>
    <w:lvl w:ilvl="0" w:tplc="068C86F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6E0E5B"/>
    <w:multiLevelType w:val="hybridMultilevel"/>
    <w:tmpl w:val="8DD81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9"/>
  </w:num>
  <w:num w:numId="16" w16cid:durableId="558827175">
    <w:abstractNumId w:val="11"/>
  </w:num>
  <w:num w:numId="17" w16cid:durableId="898519578">
    <w:abstractNumId w:val="12"/>
  </w:num>
  <w:num w:numId="18" w16cid:durableId="1283000718">
    <w:abstractNumId w:val="27"/>
  </w:num>
  <w:num w:numId="19" w16cid:durableId="1138645519">
    <w:abstractNumId w:val="2"/>
  </w:num>
  <w:num w:numId="20" w16cid:durableId="2102138684">
    <w:abstractNumId w:val="10"/>
  </w:num>
  <w:num w:numId="21" w16cid:durableId="1236166272">
    <w:abstractNumId w:val="26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3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4"/>
  </w:num>
  <w:num w:numId="29" w16cid:durableId="489519365">
    <w:abstractNumId w:val="22"/>
  </w:num>
  <w:num w:numId="30" w16cid:durableId="2082866244">
    <w:abstractNumId w:val="28"/>
  </w:num>
  <w:num w:numId="31" w16cid:durableId="1347444697">
    <w:abstractNumId w:val="25"/>
  </w:num>
  <w:num w:numId="32" w16cid:durableId="2013603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52A93"/>
    <w:rsid w:val="000626EB"/>
    <w:rsid w:val="00072DAE"/>
    <w:rsid w:val="0007504B"/>
    <w:rsid w:val="00081AF8"/>
    <w:rsid w:val="00083190"/>
    <w:rsid w:val="00093B84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437FB"/>
    <w:rsid w:val="0015345B"/>
    <w:rsid w:val="00173EFF"/>
    <w:rsid w:val="00173F85"/>
    <w:rsid w:val="00174720"/>
    <w:rsid w:val="00175950"/>
    <w:rsid w:val="00175B8D"/>
    <w:rsid w:val="00193CD7"/>
    <w:rsid w:val="001A3AB0"/>
    <w:rsid w:val="001A3F3C"/>
    <w:rsid w:val="001B0684"/>
    <w:rsid w:val="001B0A16"/>
    <w:rsid w:val="001C708B"/>
    <w:rsid w:val="001D2B50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3252"/>
    <w:rsid w:val="00234A40"/>
    <w:rsid w:val="002362B7"/>
    <w:rsid w:val="002372D1"/>
    <w:rsid w:val="00237382"/>
    <w:rsid w:val="0024257B"/>
    <w:rsid w:val="00246230"/>
    <w:rsid w:val="00246273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E4124"/>
    <w:rsid w:val="00304533"/>
    <w:rsid w:val="00325361"/>
    <w:rsid w:val="0032687A"/>
    <w:rsid w:val="003506FA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55DB"/>
    <w:rsid w:val="003E52C6"/>
    <w:rsid w:val="003E7EC4"/>
    <w:rsid w:val="003F5A12"/>
    <w:rsid w:val="003F5DBD"/>
    <w:rsid w:val="00420151"/>
    <w:rsid w:val="00433805"/>
    <w:rsid w:val="004339FA"/>
    <w:rsid w:val="0044409A"/>
    <w:rsid w:val="00444B98"/>
    <w:rsid w:val="00445FAA"/>
    <w:rsid w:val="00446D9E"/>
    <w:rsid w:val="0045194D"/>
    <w:rsid w:val="00463CF1"/>
    <w:rsid w:val="004720A3"/>
    <w:rsid w:val="0047513F"/>
    <w:rsid w:val="004927FA"/>
    <w:rsid w:val="004A0643"/>
    <w:rsid w:val="004A21DA"/>
    <w:rsid w:val="004A2535"/>
    <w:rsid w:val="004A746B"/>
    <w:rsid w:val="004C4A6C"/>
    <w:rsid w:val="004D311F"/>
    <w:rsid w:val="004D3EBA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602BCA"/>
    <w:rsid w:val="00612CE2"/>
    <w:rsid w:val="00623488"/>
    <w:rsid w:val="00633B8E"/>
    <w:rsid w:val="00655E3B"/>
    <w:rsid w:val="0067307E"/>
    <w:rsid w:val="0067677A"/>
    <w:rsid w:val="00685F09"/>
    <w:rsid w:val="0068736F"/>
    <w:rsid w:val="00687C2F"/>
    <w:rsid w:val="006A61EA"/>
    <w:rsid w:val="006B0ED5"/>
    <w:rsid w:val="006B1274"/>
    <w:rsid w:val="006B1DEE"/>
    <w:rsid w:val="006B7793"/>
    <w:rsid w:val="006D27B3"/>
    <w:rsid w:val="006F7A3F"/>
    <w:rsid w:val="007051D3"/>
    <w:rsid w:val="00721939"/>
    <w:rsid w:val="0073239D"/>
    <w:rsid w:val="007338F5"/>
    <w:rsid w:val="007400F6"/>
    <w:rsid w:val="00746716"/>
    <w:rsid w:val="007604B7"/>
    <w:rsid w:val="00777B13"/>
    <w:rsid w:val="007807F0"/>
    <w:rsid w:val="00781226"/>
    <w:rsid w:val="00790538"/>
    <w:rsid w:val="007A14C8"/>
    <w:rsid w:val="007C2B0D"/>
    <w:rsid w:val="007D7E16"/>
    <w:rsid w:val="007E60B2"/>
    <w:rsid w:val="00802935"/>
    <w:rsid w:val="00803572"/>
    <w:rsid w:val="008203A7"/>
    <w:rsid w:val="00841F02"/>
    <w:rsid w:val="008447AB"/>
    <w:rsid w:val="008533CF"/>
    <w:rsid w:val="00854B42"/>
    <w:rsid w:val="008962A1"/>
    <w:rsid w:val="00896AE9"/>
    <w:rsid w:val="00896C07"/>
    <w:rsid w:val="0089718C"/>
    <w:rsid w:val="008A36BD"/>
    <w:rsid w:val="008A3772"/>
    <w:rsid w:val="008A4000"/>
    <w:rsid w:val="008B55FA"/>
    <w:rsid w:val="008B77BA"/>
    <w:rsid w:val="008C70F4"/>
    <w:rsid w:val="008D78F4"/>
    <w:rsid w:val="008F1F75"/>
    <w:rsid w:val="00907E40"/>
    <w:rsid w:val="00910B1C"/>
    <w:rsid w:val="00923601"/>
    <w:rsid w:val="009340F1"/>
    <w:rsid w:val="009414C4"/>
    <w:rsid w:val="00941BC1"/>
    <w:rsid w:val="0094627C"/>
    <w:rsid w:val="0095723D"/>
    <w:rsid w:val="00964706"/>
    <w:rsid w:val="00981FEA"/>
    <w:rsid w:val="00985436"/>
    <w:rsid w:val="00997DE6"/>
    <w:rsid w:val="009C28B3"/>
    <w:rsid w:val="009D6900"/>
    <w:rsid w:val="009F787D"/>
    <w:rsid w:val="00A051B2"/>
    <w:rsid w:val="00A053AD"/>
    <w:rsid w:val="00A11682"/>
    <w:rsid w:val="00A248DF"/>
    <w:rsid w:val="00A40A57"/>
    <w:rsid w:val="00A45A83"/>
    <w:rsid w:val="00A80F5D"/>
    <w:rsid w:val="00AA28CC"/>
    <w:rsid w:val="00AA3145"/>
    <w:rsid w:val="00AB53E2"/>
    <w:rsid w:val="00AC717B"/>
    <w:rsid w:val="00AD25FB"/>
    <w:rsid w:val="00AD5C98"/>
    <w:rsid w:val="00AE7DEF"/>
    <w:rsid w:val="00B02610"/>
    <w:rsid w:val="00B029C5"/>
    <w:rsid w:val="00B33384"/>
    <w:rsid w:val="00B3709D"/>
    <w:rsid w:val="00B378C7"/>
    <w:rsid w:val="00B412B3"/>
    <w:rsid w:val="00B622DB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5A35"/>
    <w:rsid w:val="00CB78EF"/>
    <w:rsid w:val="00CC0CC0"/>
    <w:rsid w:val="00CC39FE"/>
    <w:rsid w:val="00CD2270"/>
    <w:rsid w:val="00CD5977"/>
    <w:rsid w:val="00CE0D22"/>
    <w:rsid w:val="00CE4F57"/>
    <w:rsid w:val="00CE5082"/>
    <w:rsid w:val="00CF502B"/>
    <w:rsid w:val="00D00C39"/>
    <w:rsid w:val="00D03BE8"/>
    <w:rsid w:val="00D05ED8"/>
    <w:rsid w:val="00D23D31"/>
    <w:rsid w:val="00D475FD"/>
    <w:rsid w:val="00D554F0"/>
    <w:rsid w:val="00D628D5"/>
    <w:rsid w:val="00D67128"/>
    <w:rsid w:val="00D8200A"/>
    <w:rsid w:val="00D84B23"/>
    <w:rsid w:val="00D95304"/>
    <w:rsid w:val="00DA7A95"/>
    <w:rsid w:val="00DB2698"/>
    <w:rsid w:val="00DB73F3"/>
    <w:rsid w:val="00DC0B4E"/>
    <w:rsid w:val="00DC2920"/>
    <w:rsid w:val="00DC39DF"/>
    <w:rsid w:val="00DD1A95"/>
    <w:rsid w:val="00DF6622"/>
    <w:rsid w:val="00E0071C"/>
    <w:rsid w:val="00E056DC"/>
    <w:rsid w:val="00E1135F"/>
    <w:rsid w:val="00E26F9D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85AB2"/>
    <w:rsid w:val="00EA22C2"/>
    <w:rsid w:val="00EA28C2"/>
    <w:rsid w:val="00EB4F21"/>
    <w:rsid w:val="00EB5638"/>
    <w:rsid w:val="00EC724F"/>
    <w:rsid w:val="00ED3401"/>
    <w:rsid w:val="00EE476E"/>
    <w:rsid w:val="00EE5F04"/>
    <w:rsid w:val="00EE686E"/>
    <w:rsid w:val="00EE7BFC"/>
    <w:rsid w:val="00EF12F4"/>
    <w:rsid w:val="00F065AF"/>
    <w:rsid w:val="00F102B0"/>
    <w:rsid w:val="00F13F4B"/>
    <w:rsid w:val="00F1653E"/>
    <w:rsid w:val="00F26A6D"/>
    <w:rsid w:val="00F35A99"/>
    <w:rsid w:val="00F421CA"/>
    <w:rsid w:val="00F4415C"/>
    <w:rsid w:val="00F45028"/>
    <w:rsid w:val="00F45F30"/>
    <w:rsid w:val="00F5042A"/>
    <w:rsid w:val="00F51545"/>
    <w:rsid w:val="00F517DE"/>
    <w:rsid w:val="00F56C4C"/>
    <w:rsid w:val="00F6095F"/>
    <w:rsid w:val="00F65D02"/>
    <w:rsid w:val="00F77828"/>
    <w:rsid w:val="00F90631"/>
    <w:rsid w:val="00FA07CD"/>
    <w:rsid w:val="00FB5689"/>
    <w:rsid w:val="00FB5CC4"/>
    <w:rsid w:val="00FC3711"/>
    <w:rsid w:val="00FC7FDD"/>
    <w:rsid w:val="00FD2AFF"/>
    <w:rsid w:val="00FE6EDC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3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240</cp:revision>
  <cp:lastPrinted>2019-08-30T09:42:00Z</cp:lastPrinted>
  <dcterms:created xsi:type="dcterms:W3CDTF">2017-09-08T10:09:00Z</dcterms:created>
  <dcterms:modified xsi:type="dcterms:W3CDTF">2022-07-27T07:00:00Z</dcterms:modified>
</cp:coreProperties>
</file>