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FDC3" w14:textId="77777777" w:rsidR="0046577E" w:rsidRPr="0046577E" w:rsidRDefault="0046577E" w:rsidP="0046577E">
      <w:pPr>
        <w:tabs>
          <w:tab w:val="right" w:pos="14034"/>
        </w:tabs>
        <w:spacing w:after="0" w:line="240" w:lineRule="auto"/>
      </w:pPr>
      <w:r w:rsidRPr="0046577E">
        <w:rPr>
          <w:noProof/>
          <w:lang w:eastAsia="pl-PL"/>
        </w:rPr>
        <w:drawing>
          <wp:inline distT="0" distB="0" distL="0" distR="0" wp14:anchorId="641CA358" wp14:editId="39B35B55">
            <wp:extent cx="2667000" cy="2667000"/>
            <wp:effectExtent l="19050" t="0" r="0" b="0"/>
            <wp:docPr id="3" name="Obraz 1" descr="Nike Dry Academy 18 Top T-shirt 657 XL 188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ke Dry Academy 18 Top T-shirt 657 XL 188 c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577E">
        <w:rPr>
          <w:noProof/>
          <w:lang w:eastAsia="pl-PL"/>
        </w:rPr>
        <w:drawing>
          <wp:inline distT="0" distB="0" distL="0" distR="0" wp14:anchorId="30C3A917" wp14:editId="5D3AAFB2">
            <wp:extent cx="4219575" cy="2600324"/>
            <wp:effectExtent l="19050" t="0" r="9525" b="0"/>
            <wp:docPr id="4" name="Obraz 4" descr="Obraz zawierający odzież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odzież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60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2CBBB" w14:textId="77777777" w:rsidR="0046577E" w:rsidRPr="0046577E" w:rsidRDefault="0046577E" w:rsidP="0046577E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</w:pPr>
      <w:r w:rsidRPr="0046577E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  <w:t xml:space="preserve">Nike </w:t>
      </w:r>
      <w:proofErr w:type="spellStart"/>
      <w:r w:rsidRPr="0046577E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  <w:t>Dry</w:t>
      </w:r>
      <w:proofErr w:type="spellEnd"/>
      <w:r w:rsidRPr="0046577E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  <w:t xml:space="preserve"> </w:t>
      </w:r>
      <w:proofErr w:type="spellStart"/>
      <w:r w:rsidRPr="0046577E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  <w:t>Academy</w:t>
      </w:r>
      <w:proofErr w:type="spellEnd"/>
      <w:r w:rsidRPr="0046577E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  <w:lang w:eastAsia="pl-PL"/>
        </w:rPr>
        <w:t xml:space="preserve"> 18 Top T-shirt 657</w:t>
      </w:r>
    </w:p>
    <w:p w14:paraId="1D8E66A7" w14:textId="77777777" w:rsidR="0046577E" w:rsidRPr="0046577E" w:rsidRDefault="0046577E" w:rsidP="00465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46577E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l-PL"/>
        </w:rPr>
        <w:t>Numer produktu:</w:t>
      </w:r>
      <w:r w:rsidRPr="0046577E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893693-657</w:t>
      </w:r>
    </w:p>
    <w:p w14:paraId="7B04E477" w14:textId="77777777" w:rsidR="0046577E" w:rsidRPr="0046577E" w:rsidRDefault="0046577E" w:rsidP="00465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46577E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l-PL"/>
        </w:rPr>
        <w:t xml:space="preserve">Kolor: </w:t>
      </w:r>
      <w:r w:rsidRPr="0046577E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Czerwony</w:t>
      </w:r>
    </w:p>
    <w:p w14:paraId="05BDA29E" w14:textId="77777777" w:rsidR="0046577E" w:rsidRPr="0046577E" w:rsidRDefault="0046577E" w:rsidP="00465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46577E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l-PL"/>
        </w:rPr>
        <w:t xml:space="preserve">Płeć: </w:t>
      </w:r>
      <w:r w:rsidRPr="0046577E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Mężczyźni</w:t>
      </w:r>
    </w:p>
    <w:p w14:paraId="571444C3" w14:textId="77777777" w:rsidR="0046577E" w:rsidRPr="0046577E" w:rsidRDefault="0046577E" w:rsidP="00465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46577E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l-PL"/>
        </w:rPr>
        <w:t xml:space="preserve">Producent: </w:t>
      </w:r>
      <w:r w:rsidRPr="0046577E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Nike</w:t>
      </w:r>
    </w:p>
    <w:p w14:paraId="3F9EE3FA" w14:textId="77777777" w:rsidR="0046577E" w:rsidRPr="0046577E" w:rsidRDefault="0046577E" w:rsidP="00465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46577E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l-PL"/>
        </w:rPr>
        <w:t xml:space="preserve">Technologia: </w:t>
      </w:r>
      <w:proofErr w:type="spellStart"/>
      <w:r w:rsidRPr="0046577E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Dri</w:t>
      </w:r>
      <w:proofErr w:type="spellEnd"/>
      <w:r w:rsidRPr="0046577E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-FIT</w:t>
      </w:r>
    </w:p>
    <w:p w14:paraId="4D9CC051" w14:textId="77777777" w:rsidR="0046577E" w:rsidRPr="0046577E" w:rsidRDefault="0046577E" w:rsidP="00465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46577E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pl-PL"/>
        </w:rPr>
        <w:t xml:space="preserve">Gwarancja: </w:t>
      </w:r>
      <w:r w:rsidRPr="0046577E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2 lata</w:t>
      </w:r>
    </w:p>
    <w:p w14:paraId="29B5DC83" w14:textId="6041EF8C" w:rsidR="0046577E" w:rsidRPr="00D43225" w:rsidRDefault="0046577E" w:rsidP="00D43225">
      <w:pPr>
        <w:tabs>
          <w:tab w:val="center" w:pos="4536"/>
          <w:tab w:val="right" w:pos="9072"/>
        </w:tabs>
        <w:spacing w:after="0" w:line="240" w:lineRule="auto"/>
        <w:rPr>
          <w:color w:val="2E2E2E"/>
          <w:sz w:val="24"/>
          <w:szCs w:val="24"/>
          <w:shd w:val="clear" w:color="auto" w:fill="FFFFFF"/>
        </w:rPr>
      </w:pPr>
      <w:r w:rsidRPr="0046577E">
        <w:rPr>
          <w:rFonts w:eastAsia="Times New Roman" w:cs="Helvetica"/>
          <w:b/>
          <w:color w:val="393E47"/>
          <w:sz w:val="24"/>
          <w:szCs w:val="24"/>
          <w:lang w:eastAsia="pl-PL"/>
        </w:rPr>
        <w:t xml:space="preserve">Nike </w:t>
      </w:r>
      <w:proofErr w:type="spellStart"/>
      <w:r w:rsidRPr="0046577E">
        <w:rPr>
          <w:rFonts w:eastAsia="Times New Roman" w:cs="Helvetica"/>
          <w:b/>
          <w:color w:val="393E47"/>
          <w:sz w:val="24"/>
          <w:szCs w:val="24"/>
          <w:lang w:eastAsia="pl-PL"/>
        </w:rPr>
        <w:t>Dry</w:t>
      </w:r>
      <w:proofErr w:type="spellEnd"/>
      <w:r w:rsidRPr="0046577E">
        <w:rPr>
          <w:rFonts w:eastAsia="Times New Roman" w:cs="Helvetica"/>
          <w:b/>
          <w:color w:val="393E47"/>
          <w:sz w:val="24"/>
          <w:szCs w:val="24"/>
          <w:lang w:eastAsia="pl-PL"/>
        </w:rPr>
        <w:t xml:space="preserve"> </w:t>
      </w:r>
      <w:proofErr w:type="spellStart"/>
      <w:r w:rsidRPr="0046577E">
        <w:rPr>
          <w:rFonts w:eastAsia="Times New Roman" w:cs="Helvetica"/>
          <w:b/>
          <w:color w:val="393E47"/>
          <w:sz w:val="24"/>
          <w:szCs w:val="24"/>
          <w:lang w:eastAsia="pl-PL"/>
        </w:rPr>
        <w:t>Academy</w:t>
      </w:r>
      <w:proofErr w:type="spellEnd"/>
      <w:r w:rsidRPr="0046577E">
        <w:rPr>
          <w:rFonts w:eastAsia="Times New Roman" w:cs="Helvetica"/>
          <w:b/>
          <w:color w:val="393E47"/>
          <w:sz w:val="24"/>
          <w:szCs w:val="24"/>
          <w:lang w:eastAsia="pl-PL"/>
        </w:rPr>
        <w:t xml:space="preserve"> 18 Top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</w:r>
      <w:proofErr w:type="spellStart"/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t>t-shirt</w:t>
      </w:r>
      <w:proofErr w:type="spellEnd"/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t xml:space="preserve"> treningowy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  <w:t>tylny panel wykonany z drobnej siateczki zapewniający większą wentylację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  <w:t>wykonany w technologii DRI FIT / oddający pot na zewnątrz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</w:r>
      <w:proofErr w:type="gramStart"/>
      <w:r w:rsidRPr="0046577E">
        <w:rPr>
          <w:rFonts w:eastAsia="Times New Roman" w:cs="Helvetica"/>
          <w:b/>
          <w:color w:val="393E47"/>
          <w:sz w:val="24"/>
          <w:szCs w:val="24"/>
          <w:lang w:eastAsia="pl-PL"/>
        </w:rPr>
        <w:t>skład :</w:t>
      </w:r>
      <w:proofErr w:type="gramEnd"/>
      <w:r w:rsidRPr="0046577E">
        <w:rPr>
          <w:rFonts w:eastAsia="Times New Roman" w:cs="Helvetica"/>
          <w:b/>
          <w:color w:val="393E47"/>
          <w:sz w:val="24"/>
          <w:szCs w:val="24"/>
          <w:lang w:eastAsia="pl-PL"/>
        </w:rPr>
        <w:t xml:space="preserve"> 100% poliester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  <w:t>kolor : czerwony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</w:r>
      <w:r w:rsidRPr="0046577E">
        <w:rPr>
          <w:b/>
          <w:color w:val="2E2E2E"/>
          <w:sz w:val="24"/>
          <w:szCs w:val="24"/>
          <w:shd w:val="clear" w:color="auto" w:fill="FFFFFF"/>
        </w:rPr>
        <w:t xml:space="preserve">Haft : logo </w:t>
      </w:r>
      <w:proofErr w:type="spellStart"/>
      <w:r w:rsidRPr="0046577E">
        <w:rPr>
          <w:b/>
          <w:color w:val="2E2E2E"/>
          <w:sz w:val="24"/>
          <w:szCs w:val="24"/>
          <w:shd w:val="clear" w:color="auto" w:fill="FFFFFF"/>
        </w:rPr>
        <w:t>Solpark</w:t>
      </w:r>
      <w:proofErr w:type="spellEnd"/>
      <w:r w:rsidRPr="0046577E">
        <w:rPr>
          <w:b/>
          <w:color w:val="2E2E2E"/>
          <w:sz w:val="24"/>
          <w:szCs w:val="24"/>
          <w:shd w:val="clear" w:color="auto" w:fill="FFFFFF"/>
        </w:rPr>
        <w:t xml:space="preserve"> Kleszczów na przedniej części koszulki oraz „RATOWNIK” część tylna koszulki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  <w:t xml:space="preserve">Męska koszulka piłkarska Nike </w:t>
      </w:r>
      <w:proofErr w:type="spellStart"/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t>Dry</w:t>
      </w:r>
      <w:proofErr w:type="spellEnd"/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t xml:space="preserve"> Academy18 ma raglanowe rękawy bez szwów na ramionach, dzięki czemu zapewnia szybkość i swobodę ruchów. Materiał Nike </w:t>
      </w:r>
      <w:proofErr w:type="spellStart"/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t>Dry</w:t>
      </w:r>
      <w:proofErr w:type="spellEnd"/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t xml:space="preserve"> zatrzymuje pot z dala od skóry, a siateczka na plecach wentyluje ciało przez cały mecz.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lastRenderedPageBreak/>
        <w:t>Raglanowe rękawy zapewniają naturalny zakres ruchów.</w:t>
      </w:r>
      <w:r w:rsidRPr="0046577E">
        <w:rPr>
          <w:rFonts w:eastAsia="Times New Roman" w:cs="Helvetica"/>
          <w:color w:val="393E47"/>
          <w:sz w:val="24"/>
          <w:szCs w:val="24"/>
          <w:lang w:eastAsia="pl-PL"/>
        </w:rPr>
        <w:br/>
        <w:t>Brak metki na karku pozwala zachować pełne skupienie.</w:t>
      </w:r>
    </w:p>
    <w:p w14:paraId="40D94BA1" w14:textId="77777777" w:rsidR="0046577E" w:rsidRPr="0046577E" w:rsidRDefault="0046577E" w:rsidP="0046577E">
      <w:pPr>
        <w:tabs>
          <w:tab w:val="center" w:pos="4536"/>
          <w:tab w:val="right" w:pos="9072"/>
        </w:tabs>
        <w:spacing w:after="0" w:line="240" w:lineRule="auto"/>
        <w:rPr>
          <w:sz w:val="36"/>
          <w:szCs w:val="36"/>
        </w:rPr>
      </w:pPr>
      <w:r w:rsidRPr="0046577E">
        <w:tab/>
      </w:r>
      <w:r w:rsidRPr="0046577E">
        <w:rPr>
          <w:noProof/>
          <w:lang w:eastAsia="pl-PL"/>
        </w:rPr>
        <w:drawing>
          <wp:inline distT="0" distB="0" distL="0" distR="0" wp14:anchorId="2F731F6C" wp14:editId="6E895151">
            <wp:extent cx="4171950" cy="4171950"/>
            <wp:effectExtent l="19050" t="0" r="0" b="0"/>
            <wp:docPr id="5" name="Obraz 4" descr="https://kraksport.pl/img/product_media/113001-114000/4506_725887-657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aksport.pl/img/product_media/113001-114000/4506_725887-657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78" cy="416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7489C" w14:textId="5C8FB4F6" w:rsidR="0046577E" w:rsidRPr="0046577E" w:rsidRDefault="0046577E" w:rsidP="0046577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323C"/>
          <w:spacing w:val="30"/>
          <w:kern w:val="36"/>
          <w:sz w:val="53"/>
          <w:szCs w:val="53"/>
          <w:lang w:eastAsia="pl-PL"/>
        </w:rPr>
      </w:pPr>
      <w:proofErr w:type="gramStart"/>
      <w:r w:rsidRPr="0046577E">
        <w:rPr>
          <w:rFonts w:eastAsia="Times New Roman" w:cs="Times New Roman"/>
          <w:bCs/>
          <w:color w:val="2E2E2E"/>
          <w:kern w:val="36"/>
          <w:sz w:val="28"/>
          <w:szCs w:val="28"/>
          <w:shd w:val="clear" w:color="auto" w:fill="FFFFFF"/>
          <w:lang w:eastAsia="pl-PL"/>
        </w:rPr>
        <w:t>skład :</w:t>
      </w:r>
      <w:proofErr w:type="gramEnd"/>
      <w:r w:rsidRPr="0046577E">
        <w:rPr>
          <w:rFonts w:eastAsia="Times New Roman" w:cs="Times New Roman"/>
          <w:bCs/>
          <w:color w:val="2E2E2E"/>
          <w:kern w:val="36"/>
          <w:sz w:val="28"/>
          <w:szCs w:val="28"/>
          <w:shd w:val="clear" w:color="auto" w:fill="FFFFFF"/>
          <w:lang w:eastAsia="pl-PL"/>
        </w:rPr>
        <w:t xml:space="preserve"> 100% poliester</w:t>
      </w:r>
      <w:r w:rsidRPr="0046577E">
        <w:rPr>
          <w:rFonts w:eastAsia="Times New Roman" w:cs="Times New Roman"/>
          <w:bCs/>
          <w:color w:val="2E2E2E"/>
          <w:kern w:val="36"/>
          <w:sz w:val="28"/>
          <w:szCs w:val="28"/>
          <w:lang w:eastAsia="pl-PL"/>
        </w:rPr>
        <w:br/>
      </w:r>
      <w:r w:rsidRPr="0046577E">
        <w:rPr>
          <w:rFonts w:eastAsia="Times New Roman" w:cs="Times New Roman"/>
          <w:bCs/>
          <w:color w:val="2E2E2E"/>
          <w:kern w:val="36"/>
          <w:sz w:val="28"/>
          <w:szCs w:val="28"/>
          <w:shd w:val="clear" w:color="auto" w:fill="FFFFFF"/>
          <w:lang w:eastAsia="pl-PL"/>
        </w:rPr>
        <w:t>kolor : czerwony</w:t>
      </w:r>
      <w:r w:rsidRPr="0046577E">
        <w:rPr>
          <w:rFonts w:eastAsia="Times New Roman" w:cs="Times New Roman"/>
          <w:bCs/>
          <w:color w:val="2E2E2E"/>
          <w:kern w:val="36"/>
          <w:sz w:val="28"/>
          <w:szCs w:val="28"/>
          <w:lang w:eastAsia="pl-PL"/>
        </w:rPr>
        <w:br/>
      </w:r>
      <w:r w:rsidRPr="0046577E">
        <w:rPr>
          <w:rFonts w:ascii="Arial" w:eastAsia="Times New Roman" w:hAnsi="Arial" w:cs="Arial"/>
          <w:b/>
          <w:color w:val="22323C"/>
          <w:spacing w:val="30"/>
          <w:kern w:val="36"/>
          <w:sz w:val="24"/>
          <w:szCs w:val="24"/>
          <w:lang w:eastAsia="pl-PL"/>
        </w:rPr>
        <w:t>Spodenki Nike Park II 725887-657</w:t>
      </w:r>
    </w:p>
    <w:p w14:paraId="42E982CE" w14:textId="77777777" w:rsidR="0046577E" w:rsidRPr="0046577E" w:rsidRDefault="0046577E" w:rsidP="0046577E">
      <w:pPr>
        <w:tabs>
          <w:tab w:val="center" w:pos="4536"/>
          <w:tab w:val="right" w:pos="9072"/>
        </w:tabs>
        <w:spacing w:after="0" w:line="240" w:lineRule="auto"/>
        <w:rPr>
          <w:b/>
          <w:color w:val="2E2E2E"/>
          <w:sz w:val="28"/>
          <w:szCs w:val="28"/>
          <w:shd w:val="clear" w:color="auto" w:fill="FFFFFF"/>
        </w:rPr>
      </w:pPr>
    </w:p>
    <w:p w14:paraId="28690081" w14:textId="384D5D2B" w:rsidR="00755D2E" w:rsidRPr="008D4BBC" w:rsidRDefault="00755D2E" w:rsidP="008D4BBC">
      <w:pPr>
        <w:pStyle w:val="Nagwek"/>
        <w:rPr>
          <w:sz w:val="36"/>
          <w:szCs w:val="36"/>
        </w:rPr>
      </w:pPr>
    </w:p>
    <w:sectPr w:rsidR="00755D2E" w:rsidRPr="008D4BBC" w:rsidSect="008D4B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0DCA" w14:textId="77777777" w:rsidR="00EB33AA" w:rsidRDefault="00EB33AA" w:rsidP="00E65483">
      <w:pPr>
        <w:spacing w:after="0" w:line="240" w:lineRule="auto"/>
      </w:pPr>
      <w:r>
        <w:separator/>
      </w:r>
    </w:p>
  </w:endnote>
  <w:endnote w:type="continuationSeparator" w:id="0">
    <w:p w14:paraId="516E6047" w14:textId="77777777" w:rsidR="00EB33AA" w:rsidRDefault="00EB33AA" w:rsidP="00E6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14C8" w14:textId="77777777" w:rsidR="0036370F" w:rsidRDefault="003637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A50F" w14:textId="77777777" w:rsidR="0036370F" w:rsidRDefault="003637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2E32" w14:textId="77777777" w:rsidR="0036370F" w:rsidRDefault="003637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3139" w14:textId="77777777" w:rsidR="00EB33AA" w:rsidRDefault="00EB33AA" w:rsidP="00E65483">
      <w:pPr>
        <w:spacing w:after="0" w:line="240" w:lineRule="auto"/>
      </w:pPr>
      <w:r>
        <w:separator/>
      </w:r>
    </w:p>
  </w:footnote>
  <w:footnote w:type="continuationSeparator" w:id="0">
    <w:p w14:paraId="7F4E075E" w14:textId="77777777" w:rsidR="00EB33AA" w:rsidRDefault="00EB33AA" w:rsidP="00E6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E338" w14:textId="77777777" w:rsidR="0036370F" w:rsidRDefault="003637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FB5B" w14:textId="0D721224" w:rsidR="00E65483" w:rsidRDefault="00E65483">
    <w:pPr>
      <w:pStyle w:val="Nagwek"/>
      <w:rPr>
        <w:sz w:val="36"/>
        <w:szCs w:val="36"/>
      </w:rPr>
    </w:pPr>
    <w:r w:rsidRPr="00E65483">
      <w:rPr>
        <w:sz w:val="36"/>
        <w:szCs w:val="36"/>
      </w:rPr>
      <w:t>Załączni</w:t>
    </w:r>
    <w:r w:rsidR="00C95813">
      <w:rPr>
        <w:sz w:val="36"/>
        <w:szCs w:val="36"/>
      </w:rPr>
      <w:t>k</w:t>
    </w:r>
    <w:r w:rsidRPr="00E65483">
      <w:rPr>
        <w:sz w:val="36"/>
        <w:szCs w:val="36"/>
      </w:rPr>
      <w:t xml:space="preserve"> nr. </w:t>
    </w:r>
    <w:r w:rsidR="002570DA">
      <w:rPr>
        <w:sz w:val="36"/>
        <w:szCs w:val="36"/>
      </w:rPr>
      <w:t>7</w:t>
    </w:r>
  </w:p>
  <w:p w14:paraId="44D5C513" w14:textId="77777777" w:rsidR="00D214E9" w:rsidRPr="00E65483" w:rsidRDefault="00D214E9">
    <w:pPr>
      <w:pStyle w:val="Nagwek"/>
      <w:rPr>
        <w:sz w:val="36"/>
        <w:szCs w:val="36"/>
      </w:rPr>
    </w:pPr>
    <w:r>
      <w:rPr>
        <w:rFonts w:ascii="Roboto Condensed" w:hAnsi="Roboto Condensed"/>
        <w:color w:val="2E2E2E"/>
        <w:sz w:val="20"/>
        <w:szCs w:val="20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517B" w14:textId="77777777" w:rsidR="0036370F" w:rsidRDefault="003637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483"/>
    <w:rsid w:val="001E6465"/>
    <w:rsid w:val="001F7629"/>
    <w:rsid w:val="002570DA"/>
    <w:rsid w:val="0036370F"/>
    <w:rsid w:val="0046577E"/>
    <w:rsid w:val="004963AA"/>
    <w:rsid w:val="00505577"/>
    <w:rsid w:val="00680370"/>
    <w:rsid w:val="007002B0"/>
    <w:rsid w:val="00755D2E"/>
    <w:rsid w:val="008D4BBC"/>
    <w:rsid w:val="008E78AA"/>
    <w:rsid w:val="00A60636"/>
    <w:rsid w:val="00B00371"/>
    <w:rsid w:val="00B73466"/>
    <w:rsid w:val="00C95813"/>
    <w:rsid w:val="00D214E9"/>
    <w:rsid w:val="00D43225"/>
    <w:rsid w:val="00DA487C"/>
    <w:rsid w:val="00E65483"/>
    <w:rsid w:val="00E9071E"/>
    <w:rsid w:val="00EB33AA"/>
    <w:rsid w:val="00F9530E"/>
    <w:rsid w:val="00FB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DB73"/>
  <w15:docId w15:val="{89800072-01AD-450E-A3B2-97E9FF4A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483"/>
  </w:style>
  <w:style w:type="paragraph" w:styleId="Stopka">
    <w:name w:val="footer"/>
    <w:basedOn w:val="Normalny"/>
    <w:link w:val="StopkaZnak"/>
    <w:uiPriority w:val="99"/>
    <w:unhideWhenUsed/>
    <w:rsid w:val="00E65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K.Kierasinska</dc:creator>
  <cp:lastModifiedBy>Bożena Szczepanik</cp:lastModifiedBy>
  <cp:revision>6</cp:revision>
  <dcterms:created xsi:type="dcterms:W3CDTF">2021-11-18T20:13:00Z</dcterms:created>
  <dcterms:modified xsi:type="dcterms:W3CDTF">2022-04-27T12:07:00Z</dcterms:modified>
</cp:coreProperties>
</file>