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2A1ADB82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657AAB">
        <w:rPr>
          <w:b/>
          <w:sz w:val="20"/>
        </w:rPr>
        <w:t>2</w:t>
      </w:r>
      <w:r w:rsidR="00FC0E8D">
        <w:rPr>
          <w:b/>
          <w:sz w:val="20"/>
        </w:rPr>
        <w:t>/202</w:t>
      </w:r>
      <w:r w:rsidR="00657AAB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>Załącznik nr 5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ześnia 2019 r. </w:t>
      </w:r>
      <w:proofErr w:type="gramStart"/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</w:t>
      </w:r>
      <w:proofErr w:type="gramEnd"/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U. z 2019 r., poz. 2019)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E9ABB42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imieniu:  </w:t>
      </w:r>
      <w:r w:rsidR="00A72A6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A72A66">
        <w:rPr>
          <w:rFonts w:ascii="Times New Roman" w:hAnsi="Times New Roman" w:cs="Times New Roman"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210EAE77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4B47DCC1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1EECA392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6E0542D" w14:textId="77777777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 xml:space="preserve">Świadczenie kompleksowej usługi ratownictwa wodnego </w:t>
      </w:r>
    </w:p>
    <w:p w14:paraId="2B86F158" w14:textId="58C36A0A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rPr>
          <w:b/>
        </w:rPr>
        <w:t>w kompleksie basenów w obiekcie „SOLPARK KLESZCZÓW”</w:t>
      </w:r>
      <w:r w:rsidR="00723AE8">
        <w:rPr>
          <w:b/>
        </w:rPr>
        <w:t xml:space="preserve">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4E6BB832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857E21" w14:textId="15864789" w:rsidR="00716030" w:rsidRDefault="009E3801" w:rsidP="00716030">
      <w:pPr>
        <w:pStyle w:val="Default"/>
        <w:ind w:left="4248" w:firstLine="708"/>
        <w:rPr>
          <w:rFonts w:eastAsiaTheme="minorEastAsia"/>
          <w:b/>
          <w:bCs/>
        </w:rPr>
      </w:pPr>
      <w:r w:rsidRPr="002C3F77">
        <w:rPr>
          <w:rFonts w:eastAsiaTheme="minorEastAsia"/>
          <w:b/>
          <w:bCs/>
        </w:rPr>
        <w:t>Podpisano elektronicznie</w:t>
      </w:r>
    </w:p>
    <w:p w14:paraId="5B72FF6D" w14:textId="65BDDC53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3FBA534A" w14:textId="77777777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03B47EA8" w14:textId="032323EB" w:rsidR="009E3801" w:rsidRPr="009E3801" w:rsidRDefault="009E3801" w:rsidP="00E7417C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70C0"/>
          <w:sz w:val="24"/>
          <w:szCs w:val="24"/>
          <w:lang w:eastAsia="en-US"/>
        </w:rPr>
      </w:pPr>
      <w:r w:rsidRPr="009E3801">
        <w:rPr>
          <w:rFonts w:eastAsiaTheme="minorHAnsi"/>
          <w:b/>
          <w:i/>
          <w:color w:val="0070C0"/>
          <w:sz w:val="24"/>
          <w:szCs w:val="24"/>
          <w:lang w:eastAsia="en-US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70B38B9C" w14:textId="77777777" w:rsidR="009E3801" w:rsidRPr="00533EA4" w:rsidRDefault="009E3801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674498F2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77F7801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81121"/>
    <w:rsid w:val="00490BBE"/>
    <w:rsid w:val="00572890"/>
    <w:rsid w:val="0057383C"/>
    <w:rsid w:val="005A78E1"/>
    <w:rsid w:val="005E266C"/>
    <w:rsid w:val="00657AAB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82C25"/>
    <w:rsid w:val="009E3801"/>
    <w:rsid w:val="00A619C1"/>
    <w:rsid w:val="00A72A66"/>
    <w:rsid w:val="00A8667B"/>
    <w:rsid w:val="00B05F98"/>
    <w:rsid w:val="00B424EF"/>
    <w:rsid w:val="00B933E2"/>
    <w:rsid w:val="00BC67A1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7417C"/>
    <w:rsid w:val="00ED60E9"/>
    <w:rsid w:val="00EF702B"/>
    <w:rsid w:val="00F41FD2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60</cp:revision>
  <dcterms:created xsi:type="dcterms:W3CDTF">2018-11-06T08:05:00Z</dcterms:created>
  <dcterms:modified xsi:type="dcterms:W3CDTF">2022-04-27T11:58:00Z</dcterms:modified>
</cp:coreProperties>
</file>