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AFB" w:rsidRDefault="00F85AFB" w:rsidP="00735FA5">
      <w:pPr>
        <w:pStyle w:val="Bezodstpw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Załącznik nr 4 do SIWZ</w:t>
      </w:r>
    </w:p>
    <w:p w:rsidR="00F85AFB" w:rsidRDefault="00735FA5" w:rsidP="00735FA5">
      <w:pPr>
        <w:pStyle w:val="Bezodstpw"/>
        <w:ind w:left="637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</w:rPr>
        <w:t>CRZPU/11/2020</w:t>
      </w: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…………………………………...</w:t>
      </w: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Pieczęć nagłówkowa Wykonawcy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............………………….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Miejscowość, data</w:t>
      </w:r>
      <w:r>
        <w:rPr>
          <w:rFonts w:ascii="Times New Roman" w:hAnsi="Times New Roman"/>
          <w:sz w:val="24"/>
          <w:szCs w:val="24"/>
        </w:rPr>
        <w:tab/>
      </w: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center"/>
        <w:rPr>
          <w:rFonts w:ascii="Times New Roman" w:hAnsi="Times New Roman"/>
          <w:b/>
          <w:sz w:val="28"/>
          <w:szCs w:val="24"/>
          <w:u w:val="single"/>
        </w:rPr>
      </w:pPr>
      <w:r>
        <w:rPr>
          <w:rFonts w:ascii="Times New Roman" w:hAnsi="Times New Roman"/>
          <w:b/>
          <w:sz w:val="28"/>
          <w:szCs w:val="24"/>
          <w:u w:val="single"/>
        </w:rPr>
        <w:t>OPIS PRZEDMIOTU ZAMÓWIENIA</w:t>
      </w:r>
    </w:p>
    <w:p w:rsidR="004A2024" w:rsidRDefault="004A2024" w:rsidP="004A2024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4A2024" w:rsidRDefault="004A2024" w:rsidP="004A2024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zamówienia jest „Dostawa energii elektrycznej do obiektów „SOLPARK KLESZCZÓW” Sp. z o.o., zlokalizowanych w Kleszczowie, przy ul. Sportowej 8, Hotelu </w:t>
      </w:r>
      <w:proofErr w:type="spellStart"/>
      <w:r>
        <w:rPr>
          <w:rFonts w:ascii="Times New Roman" w:hAnsi="Times New Roman"/>
          <w:sz w:val="24"/>
          <w:szCs w:val="24"/>
        </w:rPr>
        <w:t>Solpark</w:t>
      </w:r>
      <w:proofErr w:type="spellEnd"/>
      <w:r>
        <w:rPr>
          <w:rFonts w:ascii="Times New Roman" w:hAnsi="Times New Roman"/>
          <w:sz w:val="24"/>
          <w:szCs w:val="24"/>
        </w:rPr>
        <w:t xml:space="preserve"> przy ul. Sportowej 3” Szczegółowe informacje dotyczące punktów dostarczania energii elektrycznej zawiera poniższa tabela:</w:t>
      </w:r>
    </w:p>
    <w:p w:rsidR="00F85AFB" w:rsidRDefault="00F85AFB" w:rsidP="00F85AFB">
      <w:pPr>
        <w:pStyle w:val="Bezodstpw"/>
        <w:jc w:val="center"/>
        <w:rPr>
          <w:rFonts w:ascii="Times New Roman" w:hAnsi="Times New Roman"/>
          <w:b/>
          <w:sz w:val="28"/>
          <w:szCs w:val="24"/>
          <w:u w:val="single"/>
        </w:rPr>
      </w:pPr>
    </w:p>
    <w:tbl>
      <w:tblPr>
        <w:tblpPr w:leftFromText="141" w:rightFromText="141" w:vertAnchor="text" w:horzAnchor="margin" w:tblpXSpec="center" w:tblpY="318"/>
        <w:tblW w:w="95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771"/>
        <w:gridCol w:w="993"/>
        <w:gridCol w:w="708"/>
        <w:gridCol w:w="3261"/>
        <w:gridCol w:w="1984"/>
        <w:gridCol w:w="851"/>
      </w:tblGrid>
      <w:tr w:rsidR="008C72B9" w:rsidRPr="00560979" w:rsidTr="009A1347">
        <w:trPr>
          <w:trHeight w:val="690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 LINII (POLA)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</w:t>
            </w: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  <w:t>STACJI</w:t>
            </w:r>
          </w:p>
        </w:tc>
        <w:tc>
          <w:tcPr>
            <w:tcW w:w="396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LICZNIK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5609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  <w:proofErr w:type="spellEnd"/>
            <w:r w:rsidRPr="005609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. PPE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ind w:firstLineChars="100" w:firstLine="201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MOC</w:t>
            </w: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br/>
            </w:r>
            <w:r w:rsidR="00F80E1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   </w:t>
            </w: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[</w:t>
            </w:r>
            <w:proofErr w:type="spellStart"/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Kw</w:t>
            </w:r>
            <w:proofErr w:type="spellEnd"/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]</w:t>
            </w: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Internat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Internat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74F8E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2L3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74F8E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74F8E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1L5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74F8E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ZSP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3.6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1L6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Kultura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KLEST__50109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40</w:t>
            </w: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6.2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Kultura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Stołówka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72B9" w:rsidRPr="00560979" w:rsidRDefault="008C72B9" w:rsidP="007C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2.3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1L3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Oświetlenie zewnętrzne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72B9" w:rsidRPr="00560979" w:rsidRDefault="008C72B9" w:rsidP="007C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3.4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Pompownia wód grunt.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KLEST__50208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72B9" w:rsidRPr="00560979" w:rsidRDefault="008C72B9" w:rsidP="007C3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 p. 5.8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2L5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Agregat wody lodowej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KLEST__50113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380</w:t>
            </w: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2.1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Sport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KLEST__510117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2.2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Sport – pozostałe obiekty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KLEST__510118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Basen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L5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TBAR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L6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TKAF, TKAF1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KLEST__510119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L7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TBILL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L8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TGRB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3.6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L9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Pompownia wód grunt.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KLEST__510126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3.7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L10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Agregat wody lodowej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ST – 5.1 p. 4.3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Odnowa biologiczna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KLEST__510125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4.4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RGBAS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KLEST__510127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5.1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L13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TSWB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KLEST__520128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 p. 5.2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5.1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Zestaw gniazd remont.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KLEST__520129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p. 3.2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L1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Lodowisko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KLEST__520130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p. 4.1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L2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Oświetlenie stadionu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KLEST__520131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 p. 5.2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5.2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L4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proofErr w:type="spellStart"/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Rozdzielnie.teletech</w:t>
            </w:r>
            <w:proofErr w:type="spellEnd"/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. </w:t>
            </w:r>
            <w:proofErr w:type="spellStart"/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baner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KLEST__520132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4054D0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5.0</w:t>
            </w:r>
            <w:r w:rsidR="008C72B9"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PW 5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Klapa przeciwpożarowa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hideMark/>
          </w:tcPr>
          <w:p w:rsidR="00434641" w:rsidRPr="00204B6E" w:rsidRDefault="00434641" w:rsidP="00434641">
            <w:pPr>
              <w:rPr>
                <w:rFonts w:ascii="Times New Roman" w:hAnsi="Times New Roman"/>
                <w:sz w:val="20"/>
                <w:szCs w:val="20"/>
              </w:rPr>
            </w:pPr>
            <w:r w:rsidRPr="00204B6E">
              <w:rPr>
                <w:rFonts w:ascii="Times New Roman" w:hAnsi="Times New Roman"/>
                <w:color w:val="000000"/>
                <w:sz w:val="20"/>
                <w:szCs w:val="20"/>
              </w:rPr>
              <w:t>KLEST___53253</w:t>
            </w:r>
          </w:p>
          <w:p w:rsidR="008C72B9" w:rsidRPr="00204B6E" w:rsidRDefault="00434641" w:rsidP="004346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4B6E">
              <w:rPr>
                <w:rFonts w:ascii="Times New Roman" w:hAnsi="Times New Roman"/>
                <w:color w:val="000000"/>
                <w:sz w:val="20"/>
                <w:szCs w:val="20"/>
              </w:rPr>
              <w:t>Odczyt ręczny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C72B9" w:rsidRPr="00560979" w:rsidTr="009A1347">
        <w:trPr>
          <w:trHeight w:val="690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5.0 p.2.5 p.5.2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 – 5.0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center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Hotel </w:t>
            </w:r>
            <w:proofErr w:type="spellStart"/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Solpark</w:t>
            </w:r>
            <w:proofErr w:type="spellEnd"/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, ul.</w:t>
            </w:r>
            <w:r w:rsidRPr="00560979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br/>
              <w:t>Sportowa 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3"/>
            <w:vAlign w:val="center"/>
            <w:hideMark/>
          </w:tcPr>
          <w:p w:rsidR="00117791" w:rsidRPr="00204B6E" w:rsidRDefault="00117791" w:rsidP="00117791">
            <w:pPr>
              <w:rPr>
                <w:rFonts w:ascii="Times New Roman" w:hAnsi="Times New Roman"/>
                <w:sz w:val="20"/>
                <w:szCs w:val="20"/>
              </w:rPr>
            </w:pPr>
            <w:r w:rsidRPr="00204B6E">
              <w:rPr>
                <w:rFonts w:ascii="Times New Roman" w:hAnsi="Times New Roman"/>
                <w:color w:val="000000"/>
                <w:sz w:val="20"/>
                <w:szCs w:val="20"/>
              </w:rPr>
              <w:t>KLEST___53254</w:t>
            </w:r>
          </w:p>
          <w:p w:rsidR="008C72B9" w:rsidRPr="00204B6E" w:rsidRDefault="00117791" w:rsidP="001177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4B6E">
              <w:rPr>
                <w:rFonts w:ascii="Times New Roman" w:hAnsi="Times New Roman"/>
                <w:color w:val="000000"/>
                <w:sz w:val="20"/>
                <w:szCs w:val="20"/>
              </w:rPr>
              <w:t>Odczyt ręczny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55</w:t>
            </w:r>
          </w:p>
        </w:tc>
      </w:tr>
      <w:tr w:rsidR="008C72B9" w:rsidRPr="00560979" w:rsidTr="009A1347">
        <w:trPr>
          <w:trHeight w:val="345"/>
        </w:trPr>
        <w:tc>
          <w:tcPr>
            <w:tcW w:w="17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DDD9C3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vAlign w:val="bottom"/>
            <w:hideMark/>
          </w:tcPr>
          <w:p w:rsidR="008C72B9" w:rsidRPr="00560979" w:rsidRDefault="008C72B9" w:rsidP="008C72B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DDD9C3"/>
            <w:noWrap/>
            <w:hideMark/>
          </w:tcPr>
          <w:p w:rsidR="008C72B9" w:rsidRPr="00560979" w:rsidRDefault="008C72B9" w:rsidP="008C72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6097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582</w:t>
            </w:r>
          </w:p>
        </w:tc>
      </w:tr>
    </w:tbl>
    <w:p w:rsidR="004A2024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F85AFB" w:rsidRDefault="00F85AFB" w:rsidP="00F85AFB">
      <w:pPr>
        <w:pStyle w:val="Bezodstpw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Zamawiający informuje, że zna</w:t>
      </w:r>
      <w:r w:rsidR="00E36E73">
        <w:rPr>
          <w:rFonts w:ascii="Times New Roman" w:hAnsi="Times New Roman"/>
          <w:b/>
          <w:sz w:val="24"/>
          <w:szCs w:val="24"/>
        </w:rPr>
        <w:t>jd</w:t>
      </w:r>
      <w:r w:rsidR="00DE2C94">
        <w:rPr>
          <w:rFonts w:ascii="Times New Roman" w:hAnsi="Times New Roman"/>
          <w:b/>
          <w:sz w:val="24"/>
          <w:szCs w:val="24"/>
        </w:rPr>
        <w:t>uje się w grupie taryfowej C21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Dla wymienionych w tabeli Miejsc Dostarczania (MD) energii elektrycznej są zainstalowane oddzielne dla każdego MD układy pomiarowo-rozliczeniowe energii.</w:t>
      </w: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D0443A" w:rsidP="00F85AFB">
      <w:pPr>
        <w:pStyle w:val="Bezodstpw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Szacowana i</w:t>
      </w:r>
      <w:r w:rsidR="0037189A">
        <w:rPr>
          <w:rFonts w:ascii="Times New Roman" w:hAnsi="Times New Roman"/>
          <w:b/>
          <w:sz w:val="24"/>
          <w:szCs w:val="24"/>
        </w:rPr>
        <w:t>lość zamawianej energii: 2. 6</w:t>
      </w:r>
      <w:r w:rsidR="00F85AFB">
        <w:rPr>
          <w:rFonts w:ascii="Times New Roman" w:hAnsi="Times New Roman"/>
          <w:b/>
          <w:sz w:val="24"/>
          <w:szCs w:val="24"/>
        </w:rPr>
        <w:t xml:space="preserve">00.000,00 </w:t>
      </w:r>
      <w:proofErr w:type="spellStart"/>
      <w:r w:rsidR="00F85AFB">
        <w:rPr>
          <w:rFonts w:ascii="Times New Roman" w:hAnsi="Times New Roman"/>
          <w:b/>
          <w:sz w:val="24"/>
          <w:szCs w:val="24"/>
        </w:rPr>
        <w:t>kWh</w:t>
      </w:r>
      <w:proofErr w:type="spellEnd"/>
      <w:r w:rsidR="00F85AFB">
        <w:rPr>
          <w:rFonts w:ascii="Times New Roman" w:hAnsi="Times New Roman"/>
          <w:b/>
          <w:sz w:val="24"/>
          <w:szCs w:val="24"/>
        </w:rPr>
        <w:t>.</w:t>
      </w: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rPr>
          <w:rFonts w:ascii="Times New Roman" w:hAnsi="Times New Roman"/>
          <w:b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both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</w:p>
    <w:p w:rsidR="00F85AFB" w:rsidRDefault="00F85AFB" w:rsidP="00F85AFB">
      <w:pPr>
        <w:pStyle w:val="Bezodstpw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Podpis i pieczątka osoby/osób uprawnionych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i/>
          <w:sz w:val="20"/>
          <w:szCs w:val="24"/>
        </w:rPr>
      </w:pPr>
      <w:r>
        <w:rPr>
          <w:rFonts w:ascii="Times New Roman" w:hAnsi="Times New Roman"/>
          <w:i/>
          <w:sz w:val="20"/>
          <w:szCs w:val="24"/>
        </w:rPr>
        <w:t>do występowania w imieniu Wykonawcy</w:t>
      </w:r>
    </w:p>
    <w:p w:rsidR="00F85AFB" w:rsidRDefault="00F85AFB" w:rsidP="00F85AFB">
      <w:pPr>
        <w:pStyle w:val="Bezodstpw"/>
        <w:jc w:val="right"/>
        <w:rPr>
          <w:rFonts w:ascii="Times New Roman" w:hAnsi="Times New Roman"/>
          <w:i/>
          <w:sz w:val="20"/>
          <w:szCs w:val="24"/>
        </w:rPr>
      </w:pPr>
    </w:p>
    <w:p w:rsidR="009E1EC2" w:rsidRDefault="009E1EC2"/>
    <w:sectPr w:rsidR="009E1EC2" w:rsidSect="009E1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/>
  <w:defaultTabStop w:val="708"/>
  <w:hyphenationZone w:val="425"/>
  <w:characterSpacingControl w:val="doNotCompress"/>
  <w:compat/>
  <w:rsids>
    <w:rsidRoot w:val="00F85AFB"/>
    <w:rsid w:val="000A3570"/>
    <w:rsid w:val="000C50AA"/>
    <w:rsid w:val="000D79F1"/>
    <w:rsid w:val="00117791"/>
    <w:rsid w:val="001F7A07"/>
    <w:rsid w:val="00204B6E"/>
    <w:rsid w:val="00295083"/>
    <w:rsid w:val="002B50B9"/>
    <w:rsid w:val="0037189A"/>
    <w:rsid w:val="003C4082"/>
    <w:rsid w:val="004054D0"/>
    <w:rsid w:val="00406982"/>
    <w:rsid w:val="00434641"/>
    <w:rsid w:val="004A2024"/>
    <w:rsid w:val="00506DFC"/>
    <w:rsid w:val="00560979"/>
    <w:rsid w:val="005D371A"/>
    <w:rsid w:val="00647221"/>
    <w:rsid w:val="007028A1"/>
    <w:rsid w:val="00735FA5"/>
    <w:rsid w:val="007C3C37"/>
    <w:rsid w:val="007F6DB6"/>
    <w:rsid w:val="00834242"/>
    <w:rsid w:val="0084211A"/>
    <w:rsid w:val="00874F8E"/>
    <w:rsid w:val="008A4A12"/>
    <w:rsid w:val="008C72B9"/>
    <w:rsid w:val="00912F3E"/>
    <w:rsid w:val="009A1347"/>
    <w:rsid w:val="009E1EC2"/>
    <w:rsid w:val="00A152F9"/>
    <w:rsid w:val="00B870F9"/>
    <w:rsid w:val="00D0443A"/>
    <w:rsid w:val="00D214E0"/>
    <w:rsid w:val="00DE2C94"/>
    <w:rsid w:val="00E36E73"/>
    <w:rsid w:val="00ED7F8A"/>
    <w:rsid w:val="00F80E1C"/>
    <w:rsid w:val="00F85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AF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F85AFB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52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52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52F9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52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52F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2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214B0-108F-46BC-918A-75BB560A7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375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Jasinska</dc:creator>
  <cp:lastModifiedBy>Bożena Szczepanik</cp:lastModifiedBy>
  <cp:revision>23</cp:revision>
  <dcterms:created xsi:type="dcterms:W3CDTF">2017-09-08T10:32:00Z</dcterms:created>
  <dcterms:modified xsi:type="dcterms:W3CDTF">2020-10-20T07:56:00Z</dcterms:modified>
</cp:coreProperties>
</file>