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61" w:rsidRPr="00533EA4" w:rsidRDefault="00C37D61" w:rsidP="00C37D61">
      <w:pPr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Solpark Kleszczów Sp. z o. o. 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</w:t>
      </w:r>
      <w:r w:rsidR="00926955">
        <w:rPr>
          <w:rFonts w:ascii="Times New Roman" w:hAnsi="Times New Roman" w:cs="Times New Roman"/>
          <w:sz w:val="22"/>
          <w:szCs w:val="22"/>
        </w:rPr>
        <w:t>umentów (Dz. U. z 2019</w:t>
      </w:r>
      <w:r w:rsidR="00850C00">
        <w:rPr>
          <w:rFonts w:ascii="Times New Roman" w:hAnsi="Times New Roman" w:cs="Times New Roman"/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 w:rsidRPr="00850C00">
        <w:rPr>
          <w:rFonts w:ascii="Times New Roman" w:hAnsi="Times New Roman" w:cs="Times New Roman"/>
          <w:sz w:val="22"/>
          <w:szCs w:val="22"/>
        </w:rPr>
        <w:t>z późn. zm</w:t>
      </w:r>
      <w:r w:rsidR="00850C00" w:rsidRPr="000C547C">
        <w:rPr>
          <w:sz w:val="22"/>
          <w:szCs w:val="22"/>
        </w:rPr>
        <w:t>.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Pzp, z której inni wykonawcy złożyli odrębne oferty w niniejszym postępowaniu.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konkurencji i konsumentów (</w:t>
      </w:r>
      <w:r w:rsidR="00FE05B4">
        <w:rPr>
          <w:sz w:val="22"/>
          <w:szCs w:val="22"/>
        </w:rPr>
        <w:t>Dz. U. z 2018</w:t>
      </w:r>
      <w:r w:rsidR="00850C00">
        <w:rPr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>
        <w:rPr>
          <w:sz w:val="22"/>
          <w:szCs w:val="22"/>
        </w:rPr>
        <w:t>z późn. zm.</w:t>
      </w:r>
      <w:r w:rsidR="00FE05B4">
        <w:rPr>
          <w:sz w:val="22"/>
          <w:szCs w:val="22"/>
        </w:rPr>
        <w:t xml:space="preserve">) </w:t>
      </w:r>
      <w:r w:rsidRPr="00533EA4">
        <w:t xml:space="preserve">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37D61" w:rsidRPr="00533EA4" w:rsidRDefault="00C37D61" w:rsidP="00C37D6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Wykonawca przekazuje Zamawiającemu oświadczenie o przynależności lub braku przynależności do tej samej grupy kapitałowej, w terminie 3 dni od dnia zamieszczenia na stronie internetowej informacji, o której mowa w art.24 ust.11 ustawy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p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88" w:rsidRDefault="00720188" w:rsidP="00720188">
      <w:r>
        <w:separator/>
      </w:r>
    </w:p>
  </w:endnote>
  <w:endnote w:type="continuationSeparator" w:id="0">
    <w:p w:rsidR="00720188" w:rsidRDefault="00720188" w:rsidP="00720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B7" w:rsidRDefault="008752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B7" w:rsidRDefault="008752B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B7" w:rsidRDefault="008752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88" w:rsidRDefault="00720188" w:rsidP="00720188">
      <w:r>
        <w:separator/>
      </w:r>
    </w:p>
  </w:footnote>
  <w:footnote w:type="continuationSeparator" w:id="0">
    <w:p w:rsidR="00720188" w:rsidRDefault="00720188" w:rsidP="00720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B7" w:rsidRDefault="008752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88" w:rsidRDefault="00D9552A" w:rsidP="00720188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CRZPU/5/2020</w:t>
    </w:r>
  </w:p>
  <w:p w:rsidR="00720188" w:rsidRDefault="007201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B7" w:rsidRDefault="008752B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D61"/>
    <w:rsid w:val="00055C3E"/>
    <w:rsid w:val="000745BA"/>
    <w:rsid w:val="00192DB7"/>
    <w:rsid w:val="001C444B"/>
    <w:rsid w:val="0034060A"/>
    <w:rsid w:val="00720188"/>
    <w:rsid w:val="00727784"/>
    <w:rsid w:val="00742548"/>
    <w:rsid w:val="00850C00"/>
    <w:rsid w:val="008752B7"/>
    <w:rsid w:val="00926955"/>
    <w:rsid w:val="00A64664"/>
    <w:rsid w:val="00A93B5F"/>
    <w:rsid w:val="00BD2DA7"/>
    <w:rsid w:val="00C37D61"/>
    <w:rsid w:val="00C8759B"/>
    <w:rsid w:val="00CE71E2"/>
    <w:rsid w:val="00D9552A"/>
    <w:rsid w:val="00EA0391"/>
    <w:rsid w:val="00FE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13</cp:revision>
  <dcterms:created xsi:type="dcterms:W3CDTF">2018-10-11T13:27:00Z</dcterms:created>
  <dcterms:modified xsi:type="dcterms:W3CDTF">2020-03-03T15:33:00Z</dcterms:modified>
</cp:coreProperties>
</file>