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F7" w:rsidRPr="00533EA4" w:rsidRDefault="005900F7" w:rsidP="005900F7">
      <w:pPr>
        <w:rPr>
          <w:b/>
          <w:bCs/>
          <w:iCs/>
        </w:rPr>
      </w:pPr>
    </w:p>
    <w:p w:rsidR="00425598" w:rsidRPr="00533EA4" w:rsidRDefault="00425598" w:rsidP="0042559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Załącznik nr 3 do SIWZ </w:t>
      </w: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(pełna nazwa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(adres siedziby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warzyw i owoców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:rsidR="00425598" w:rsidRPr="00533EA4" w:rsidRDefault="00425598" w:rsidP="00425598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425598" w:rsidRPr="00533EA4" w:rsidRDefault="00425598" w:rsidP="00425598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425598" w:rsidRPr="00533EA4" w:rsidRDefault="00425598" w:rsidP="0042559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>którego reprezentuję/jemy polega na zasobach następującego/</w:t>
      </w:r>
      <w:proofErr w:type="spellStart"/>
      <w:r w:rsidRPr="00533EA4">
        <w:rPr>
          <w:rFonts w:ascii="Times New Roman" w:hAnsi="Times New Roman" w:cs="Times New Roman"/>
          <w:sz w:val="23"/>
          <w:szCs w:val="23"/>
        </w:rPr>
        <w:t>ych</w:t>
      </w:r>
      <w:proofErr w:type="spellEnd"/>
      <w:r w:rsidRPr="00533EA4">
        <w:rPr>
          <w:rFonts w:ascii="Times New Roman" w:hAnsi="Times New Roman" w:cs="Times New Roman"/>
          <w:sz w:val="23"/>
          <w:szCs w:val="23"/>
        </w:rPr>
        <w:t xml:space="preserve"> podmiotu/ów (podmiot/ty trzeci/cie):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425598" w:rsidRPr="00533EA4" w:rsidRDefault="00425598" w:rsidP="00425598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425598" w:rsidRPr="00533EA4" w:rsidRDefault="00425598" w:rsidP="00425598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:rsidR="00425598" w:rsidRPr="00533EA4" w:rsidRDefault="00425598" w:rsidP="00425598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CE71E2" w:rsidRDefault="00CE71E2" w:rsidP="00425598">
      <w:pPr>
        <w:pStyle w:val="Default"/>
        <w:ind w:left="6372"/>
      </w:pPr>
    </w:p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5900F7"/>
    <w:rsid w:val="00425598"/>
    <w:rsid w:val="00565AB2"/>
    <w:rsid w:val="005900F7"/>
    <w:rsid w:val="00BC67A1"/>
    <w:rsid w:val="00CE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0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3</cp:revision>
  <dcterms:created xsi:type="dcterms:W3CDTF">2018-11-06T08:02:00Z</dcterms:created>
  <dcterms:modified xsi:type="dcterms:W3CDTF">2018-11-08T10:40:00Z</dcterms:modified>
</cp:coreProperties>
</file>